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F1493" w14:textId="77777777" w:rsidR="0092156C" w:rsidRDefault="0092156C" w:rsidP="005946E5">
      <w:pPr>
        <w:jc w:val="center"/>
        <w:rPr>
          <w:b/>
          <w:bCs/>
          <w:sz w:val="32"/>
          <w:szCs w:val="32"/>
        </w:rPr>
      </w:pPr>
      <w:r w:rsidRPr="007C61AE">
        <w:rPr>
          <w:b/>
          <w:bCs/>
          <w:sz w:val="32"/>
          <w:szCs w:val="32"/>
        </w:rPr>
        <w:t>Gruppo di Lavoro Operativo per l’Inclusione</w:t>
      </w:r>
    </w:p>
    <w:p w14:paraId="31B4FD9B" w14:textId="77777777" w:rsidR="0092156C" w:rsidRDefault="0092156C" w:rsidP="005946E5">
      <w:pPr>
        <w:jc w:val="center"/>
        <w:rPr>
          <w:b/>
          <w:bCs/>
          <w:sz w:val="24"/>
          <w:szCs w:val="24"/>
        </w:rPr>
      </w:pPr>
      <w:r w:rsidRPr="007C61AE">
        <w:rPr>
          <w:b/>
          <w:bCs/>
          <w:sz w:val="24"/>
          <w:szCs w:val="24"/>
        </w:rPr>
        <w:t>Linee guida operative per i docenti di sostegno</w:t>
      </w:r>
    </w:p>
    <w:p w14:paraId="33E207EB" w14:textId="10667D7F" w:rsidR="00261879" w:rsidRPr="006E4C78" w:rsidRDefault="00261879" w:rsidP="005946E5">
      <w:pPr>
        <w:jc w:val="center"/>
        <w:rPr>
          <w:b/>
          <w:bCs/>
          <w:sz w:val="24"/>
          <w:szCs w:val="24"/>
          <w:u w:val="single"/>
        </w:rPr>
      </w:pPr>
      <w:r w:rsidRPr="006E4C78">
        <w:rPr>
          <w:b/>
          <w:bCs/>
          <w:sz w:val="24"/>
          <w:szCs w:val="24"/>
          <w:u w:val="single"/>
        </w:rPr>
        <w:t>Verifica intermedia</w:t>
      </w:r>
    </w:p>
    <w:p w14:paraId="6EC5B6F2" w14:textId="77777777" w:rsidR="005E0087" w:rsidRDefault="005E0087" w:rsidP="0046145F">
      <w:pPr>
        <w:pStyle w:val="Paragrafoelenco"/>
        <w:spacing w:after="0"/>
        <w:ind w:left="142"/>
        <w:jc w:val="both"/>
      </w:pPr>
    </w:p>
    <w:p w14:paraId="2A001868" w14:textId="6B6E5650" w:rsidR="003D3D40" w:rsidRDefault="00452E2B" w:rsidP="0046145F">
      <w:pPr>
        <w:pStyle w:val="Paragrafoelenco"/>
        <w:numPr>
          <w:ilvl w:val="0"/>
          <w:numId w:val="4"/>
        </w:numPr>
        <w:spacing w:after="0"/>
        <w:ind w:left="142"/>
        <w:jc w:val="both"/>
      </w:pPr>
      <w:r>
        <w:t xml:space="preserve">Con i colleghi </w:t>
      </w:r>
      <w:r w:rsidR="00AD68FA">
        <w:t>(</w:t>
      </w:r>
      <w:r w:rsidR="00E05160">
        <w:t xml:space="preserve">eventualmente </w:t>
      </w:r>
      <w:r w:rsidR="00AD68FA">
        <w:t xml:space="preserve">condividendo la bozza su </w:t>
      </w:r>
      <w:proofErr w:type="spellStart"/>
      <w:r w:rsidR="00AD68FA">
        <w:t>onedrive</w:t>
      </w:r>
      <w:proofErr w:type="spellEnd"/>
      <w:r w:rsidR="00AD68FA">
        <w:t xml:space="preserve">) </w:t>
      </w:r>
      <w:r>
        <w:t>anda</w:t>
      </w:r>
      <w:r w:rsidR="00E2120B">
        <w:t>r</w:t>
      </w:r>
      <w:r>
        <w:t>e a</w:t>
      </w:r>
      <w:r w:rsidR="005B5A05">
        <w:t xml:space="preserve"> compilare </w:t>
      </w:r>
      <w:r w:rsidR="00AD0649" w:rsidRPr="00261879">
        <w:rPr>
          <w:highlight w:val="yellow"/>
        </w:rPr>
        <w:t>SOLO</w:t>
      </w:r>
      <w:r>
        <w:t xml:space="preserve"> il PEI nelle parti dedicate alla </w:t>
      </w:r>
      <w:r w:rsidRPr="00AD0649">
        <w:rPr>
          <w:highlight w:val="yellow"/>
        </w:rPr>
        <w:t>REVISIONE INTERMEDIA</w:t>
      </w:r>
      <w:r w:rsidR="003D3D40">
        <w:t>.</w:t>
      </w:r>
    </w:p>
    <w:p w14:paraId="4DFB1310" w14:textId="33FAD07B" w:rsidR="00261879" w:rsidRPr="00EF1C71" w:rsidRDefault="001E5BB5" w:rsidP="003D3D40">
      <w:pPr>
        <w:pStyle w:val="Paragrafoelenco"/>
        <w:spacing w:after="0"/>
        <w:ind w:left="142"/>
        <w:jc w:val="both"/>
        <w:rPr>
          <w:b/>
          <w:bCs/>
        </w:rPr>
      </w:pPr>
      <w:r w:rsidRPr="00EF1C71">
        <w:rPr>
          <w:b/>
          <w:bCs/>
        </w:rPr>
        <w:t>Nella prima pagina e</w:t>
      </w:r>
      <w:r w:rsidR="00452E2B" w:rsidRPr="00EF1C71">
        <w:rPr>
          <w:b/>
          <w:bCs/>
        </w:rPr>
        <w:t>splicita</w:t>
      </w:r>
      <w:r w:rsidR="00E2120B" w:rsidRPr="00EF1C71">
        <w:rPr>
          <w:b/>
          <w:bCs/>
        </w:rPr>
        <w:t>r</w:t>
      </w:r>
      <w:r w:rsidR="00E05160" w:rsidRPr="00EF1C71">
        <w:rPr>
          <w:b/>
          <w:bCs/>
        </w:rPr>
        <w:t>e</w:t>
      </w:r>
      <w:r w:rsidR="00452E2B" w:rsidRPr="00EF1C71">
        <w:rPr>
          <w:b/>
          <w:bCs/>
        </w:rPr>
        <w:t xml:space="preserve"> la data del GLO </w:t>
      </w:r>
      <w:r w:rsidRPr="00EF1C71">
        <w:rPr>
          <w:b/>
          <w:bCs/>
        </w:rPr>
        <w:t>intermedio</w:t>
      </w:r>
      <w:r w:rsidR="00EF1C71">
        <w:rPr>
          <w:b/>
          <w:bCs/>
        </w:rPr>
        <w:t xml:space="preserve"> e il numero del verbale (Nr. 2)</w:t>
      </w:r>
      <w:r w:rsidR="005E48CF" w:rsidRPr="00EF1C71">
        <w:rPr>
          <w:b/>
          <w:bCs/>
        </w:rPr>
        <w:t xml:space="preserve">. </w:t>
      </w:r>
    </w:p>
    <w:p w14:paraId="3417375D" w14:textId="3F0E2FDB" w:rsidR="00261879" w:rsidRDefault="007E777D" w:rsidP="00261879">
      <w:pPr>
        <w:pStyle w:val="Paragrafoelenco"/>
      </w:pPr>
      <w:r>
        <w:rPr>
          <w:noProof/>
        </w:rPr>
        <mc:AlternateContent>
          <mc:Choice Requires="wps">
            <w:drawing>
              <wp:anchor distT="0" distB="0" distL="114300" distR="114300" simplePos="0" relativeHeight="251660288" behindDoc="0" locked="0" layoutInCell="1" allowOverlap="1" wp14:anchorId="1E8C30DB" wp14:editId="5A1A3E47">
                <wp:simplePos x="0" y="0"/>
                <wp:positionH relativeFrom="column">
                  <wp:posOffset>3905623</wp:posOffset>
                </wp:positionH>
                <wp:positionV relativeFrom="paragraph">
                  <wp:posOffset>1168026</wp:posOffset>
                </wp:positionV>
                <wp:extent cx="439270" cy="4482"/>
                <wp:effectExtent l="38100" t="76200" r="0" b="90805"/>
                <wp:wrapNone/>
                <wp:docPr id="655918907" name="Connettore 2 2"/>
                <wp:cNvGraphicFramePr/>
                <a:graphic xmlns:a="http://schemas.openxmlformats.org/drawingml/2006/main">
                  <a:graphicData uri="http://schemas.microsoft.com/office/word/2010/wordprocessingShape">
                    <wps:wsp>
                      <wps:cNvCnPr/>
                      <wps:spPr>
                        <a:xfrm flipH="1" flipV="1">
                          <a:off x="0" y="0"/>
                          <a:ext cx="439270" cy="448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36087" id="_x0000_t32" coordsize="21600,21600" o:spt="32" o:oned="t" path="m,l21600,21600e" filled="f">
                <v:path arrowok="t" fillok="f" o:connecttype="none"/>
                <o:lock v:ext="edit" shapetype="t"/>
              </v:shapetype>
              <v:shape id="Connettore 2 2" o:spid="_x0000_s1026" type="#_x0000_t32" style="position:absolute;margin-left:307.55pt;margin-top:91.95pt;width:34.6pt;height:.3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" strokecolor="red"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556C862E" wp14:editId="615EA871">
                <wp:simplePos x="0" y="0"/>
                <wp:positionH relativeFrom="column">
                  <wp:posOffset>3898601</wp:posOffset>
                </wp:positionH>
                <wp:positionV relativeFrom="paragraph">
                  <wp:posOffset>1454897</wp:posOffset>
                </wp:positionV>
                <wp:extent cx="439270" cy="4482"/>
                <wp:effectExtent l="38100" t="76200" r="0" b="90805"/>
                <wp:wrapNone/>
                <wp:docPr id="1426458385" name="Connettore 2 2"/>
                <wp:cNvGraphicFramePr/>
                <a:graphic xmlns:a="http://schemas.openxmlformats.org/drawingml/2006/main">
                  <a:graphicData uri="http://schemas.microsoft.com/office/word/2010/wordprocessingShape">
                    <wps:wsp>
                      <wps:cNvCnPr/>
                      <wps:spPr>
                        <a:xfrm flipH="1" flipV="1">
                          <a:off x="0" y="0"/>
                          <a:ext cx="439270" cy="448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02605" id="Connettore 2 2" o:spid="_x0000_s1026" type="#_x0000_t32" style="position:absolute;margin-left:307pt;margin-top:114.55pt;width:34.6pt;height:.3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" strokecolor="red"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5BF6A4A3" wp14:editId="44BFB98C">
                <wp:simplePos x="0" y="0"/>
                <wp:positionH relativeFrom="column">
                  <wp:posOffset>633580</wp:posOffset>
                </wp:positionH>
                <wp:positionV relativeFrom="paragraph">
                  <wp:posOffset>1230779</wp:posOffset>
                </wp:positionV>
                <wp:extent cx="1084729" cy="0"/>
                <wp:effectExtent l="0" t="19050" r="20320" b="19050"/>
                <wp:wrapNone/>
                <wp:docPr id="397824600" name="Connettore diritto 1"/>
                <wp:cNvGraphicFramePr/>
                <a:graphic xmlns:a="http://schemas.openxmlformats.org/drawingml/2006/main">
                  <a:graphicData uri="http://schemas.microsoft.com/office/word/2010/wordprocessingShape">
                    <wps:wsp>
                      <wps:cNvCnPr/>
                      <wps:spPr>
                        <a:xfrm>
                          <a:off x="0" y="0"/>
                          <a:ext cx="1084729"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B5E55E"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9pt,96.9pt" to="135.3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" strokecolor="red" strokeweight="3pt">
                <v:stroke joinstyle="miter"/>
              </v:line>
            </w:pict>
          </mc:Fallback>
        </mc:AlternateContent>
      </w:r>
      <w:r w:rsidR="00261879" w:rsidRPr="00261879">
        <w:rPr>
          <w:noProof/>
        </w:rPr>
        <w:drawing>
          <wp:inline distT="0" distB="0" distL="0" distR="0" wp14:anchorId="0A649D96" wp14:editId="66D40448">
            <wp:extent cx="3805517" cy="2115062"/>
            <wp:effectExtent l="0" t="0" r="5080" b="0"/>
            <wp:docPr id="1808130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13098" name=""/>
                    <pic:cNvPicPr/>
                  </pic:nvPicPr>
                  <pic:blipFill rotWithShape="1">
                    <a:blip r:embed="rId5"/>
                    <a:srcRect l="20004" t="26689" r="17783" b="11847"/>
                    <a:stretch/>
                  </pic:blipFill>
                  <pic:spPr bwMode="auto">
                    <a:xfrm>
                      <a:off x="0" y="0"/>
                      <a:ext cx="3807513" cy="2116172"/>
                    </a:xfrm>
                    <a:prstGeom prst="rect">
                      <a:avLst/>
                    </a:prstGeom>
                    <a:ln>
                      <a:noFill/>
                    </a:ln>
                    <a:extLst>
                      <a:ext uri="{53640926-AAD7-44D8-BBD7-CCE9431645EC}">
                        <a14:shadowObscured xmlns:a14="http://schemas.microsoft.com/office/drawing/2010/main"/>
                      </a:ext>
                    </a:extLst>
                  </pic:spPr>
                </pic:pic>
              </a:graphicData>
            </a:graphic>
          </wp:inline>
        </w:drawing>
      </w:r>
    </w:p>
    <w:p w14:paraId="1E4EAA52" w14:textId="77777777" w:rsidR="00994837" w:rsidRDefault="00994837" w:rsidP="00261879">
      <w:pPr>
        <w:pStyle w:val="Paragrafoelenco"/>
      </w:pPr>
    </w:p>
    <w:p w14:paraId="12CE83E5" w14:textId="139E0AC8" w:rsidR="00CD2E19" w:rsidRPr="00EF1C71" w:rsidRDefault="00E05160" w:rsidP="00CD2E19">
      <w:pPr>
        <w:pStyle w:val="Paragrafoelenco"/>
        <w:numPr>
          <w:ilvl w:val="0"/>
          <w:numId w:val="4"/>
        </w:numPr>
        <w:spacing w:after="0"/>
        <w:ind w:left="142"/>
        <w:jc w:val="both"/>
      </w:pPr>
      <w:r>
        <w:t>Se vi sono modifiche nella composizione del GLO, inseri</w:t>
      </w:r>
      <w:r w:rsidR="00E2120B">
        <w:t>rl</w:t>
      </w:r>
      <w:r>
        <w:t xml:space="preserve">e </w:t>
      </w:r>
      <w:r w:rsidR="007D5C82">
        <w:t xml:space="preserve">nella tabella </w:t>
      </w:r>
      <w:r w:rsidR="007D5C82" w:rsidRPr="00EF1C71">
        <w:rPr>
          <w:b/>
          <w:bCs/>
        </w:rPr>
        <w:t>“</w:t>
      </w:r>
      <w:r w:rsidR="00E61301" w:rsidRPr="00EF1C71">
        <w:rPr>
          <w:b/>
          <w:bCs/>
        </w:rPr>
        <w:t>Eventuali modifiche o integrazioni alla composizione del GLO, successive alla prima convocazione”</w:t>
      </w:r>
      <w:r w:rsidR="00EF1C71">
        <w:t xml:space="preserve"> (Pag. 2)</w:t>
      </w:r>
      <w:r w:rsidR="00CD2E19">
        <w:t xml:space="preserve"> e aggiungere a penna sul foglio firmato in originale da tutti i membri del GLO.</w:t>
      </w:r>
    </w:p>
    <w:p w14:paraId="658654C5" w14:textId="1B2493CC" w:rsidR="00AD0649" w:rsidRDefault="00AD0649" w:rsidP="0046145F">
      <w:pPr>
        <w:pStyle w:val="Paragrafoelenco"/>
        <w:spacing w:after="0"/>
        <w:ind w:left="142"/>
        <w:jc w:val="both"/>
        <w:rPr>
          <w:rFonts w:asciiTheme="minorHAnsi" w:eastAsia="Tahoma" w:hAnsiTheme="minorHAnsi" w:cstheme="minorHAnsi"/>
          <w:b/>
          <w:sz w:val="20"/>
          <w:szCs w:val="20"/>
        </w:rPr>
      </w:pPr>
      <w:r w:rsidRPr="00AD0649">
        <w:rPr>
          <w:rFonts w:asciiTheme="minorHAnsi" w:eastAsia="Tahoma" w:hAnsiTheme="minorHAnsi" w:cstheme="minorHAnsi"/>
          <w:b/>
          <w:noProof/>
          <w:sz w:val="20"/>
          <w:szCs w:val="20"/>
        </w:rPr>
        <w:drawing>
          <wp:inline distT="0" distB="0" distL="0" distR="0" wp14:anchorId="6E53CE1F" wp14:editId="4C9FA2EC">
            <wp:extent cx="5921188" cy="1128993"/>
            <wp:effectExtent l="38100" t="38100" r="41910" b="33655"/>
            <wp:docPr id="1042664760" name="Immagine 1" descr="Immagine che contiene testo, schermata, softwa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664760" name="Immagine 1" descr="Immagine che contiene testo, schermata, software, numero&#10;&#10;Descrizione generata automaticamente"/>
                    <pic:cNvPicPr/>
                  </pic:nvPicPr>
                  <pic:blipFill rotWithShape="1">
                    <a:blip r:embed="rId6"/>
                    <a:srcRect l="31510" t="46477" r="12794" b="34645"/>
                    <a:stretch/>
                  </pic:blipFill>
                  <pic:spPr bwMode="auto">
                    <a:xfrm>
                      <a:off x="0" y="0"/>
                      <a:ext cx="5975672" cy="1139382"/>
                    </a:xfrm>
                    <a:prstGeom prst="rect">
                      <a:avLst/>
                    </a:prstGeom>
                    <a:ln w="28575">
                      <a:solidFill>
                        <a:srgbClr val="FF0000"/>
                      </a:solidFill>
                    </a:ln>
                    <a:extLst>
                      <a:ext uri="{53640926-AAD7-44D8-BBD7-CCE9431645EC}">
                        <a14:shadowObscured xmlns:a14="http://schemas.microsoft.com/office/drawing/2010/main"/>
                      </a:ext>
                    </a:extLst>
                  </pic:spPr>
                </pic:pic>
              </a:graphicData>
            </a:graphic>
          </wp:inline>
        </w:drawing>
      </w:r>
    </w:p>
    <w:p w14:paraId="21B5EE36" w14:textId="77777777" w:rsidR="00EF1C71" w:rsidRDefault="00EF1C71" w:rsidP="00EF1C71">
      <w:pPr>
        <w:spacing w:after="0"/>
        <w:jc w:val="both"/>
        <w:rPr>
          <w:rFonts w:asciiTheme="minorHAnsi" w:eastAsia="Tahoma" w:hAnsiTheme="minorHAnsi" w:cstheme="minorHAnsi"/>
          <w:bCs/>
          <w:sz w:val="20"/>
          <w:szCs w:val="20"/>
        </w:rPr>
      </w:pPr>
    </w:p>
    <w:p w14:paraId="57CC1DE8" w14:textId="77777777" w:rsidR="000375F6" w:rsidRPr="000375F6" w:rsidRDefault="000375F6" w:rsidP="000375F6">
      <w:pPr>
        <w:pStyle w:val="Paragrafoelenco"/>
        <w:numPr>
          <w:ilvl w:val="0"/>
          <w:numId w:val="4"/>
        </w:numPr>
        <w:spacing w:after="0"/>
        <w:ind w:left="142"/>
        <w:jc w:val="both"/>
      </w:pPr>
      <w:r w:rsidRPr="000375F6">
        <w:rPr>
          <w:b/>
          <w:bCs/>
        </w:rPr>
        <w:t>Quadri di revisione</w:t>
      </w:r>
      <w:r>
        <w:rPr>
          <w:b/>
          <w:bCs/>
        </w:rPr>
        <w:t xml:space="preserve"> da compilare con data del GLO intermedio.</w:t>
      </w:r>
    </w:p>
    <w:p w14:paraId="1B206173" w14:textId="77777777" w:rsidR="002A20D3" w:rsidRPr="002A20D3" w:rsidRDefault="002A20D3" w:rsidP="002A20D3">
      <w:pPr>
        <w:spacing w:after="0"/>
        <w:ind w:left="360"/>
        <w:jc w:val="both"/>
        <w:rPr>
          <w:b/>
          <w:bCs/>
          <w:sz w:val="20"/>
          <w:szCs w:val="20"/>
        </w:rPr>
      </w:pPr>
      <w:r w:rsidRPr="002A20D3">
        <w:rPr>
          <w:b/>
          <w:bCs/>
          <w:sz w:val="20"/>
          <w:szCs w:val="20"/>
        </w:rPr>
        <w:t>Cap. 4 Osservazioni sull’alunno/a per progettare gli interventi di sostegno didattico</w:t>
      </w:r>
    </w:p>
    <w:p w14:paraId="44472C8E" w14:textId="77777777" w:rsidR="002A20D3" w:rsidRPr="002A20D3" w:rsidRDefault="002A20D3" w:rsidP="002A20D3">
      <w:pPr>
        <w:spacing w:after="0"/>
        <w:ind w:left="360"/>
        <w:jc w:val="both"/>
        <w:rPr>
          <w:b/>
          <w:bCs/>
          <w:sz w:val="20"/>
          <w:szCs w:val="20"/>
        </w:rPr>
      </w:pPr>
      <w:r w:rsidRPr="002A20D3">
        <w:rPr>
          <w:b/>
          <w:bCs/>
          <w:sz w:val="20"/>
          <w:szCs w:val="20"/>
        </w:rPr>
        <w:t>Cap. 5 Interventi per l’alunno/a: obiettivi educativi e didattici, strumenti, strategie e modalità</w:t>
      </w:r>
    </w:p>
    <w:p w14:paraId="79850AC4" w14:textId="77777777" w:rsidR="002A20D3" w:rsidRPr="002A20D3" w:rsidRDefault="002A20D3" w:rsidP="002A20D3">
      <w:pPr>
        <w:spacing w:after="0"/>
        <w:ind w:left="360"/>
        <w:jc w:val="both"/>
        <w:rPr>
          <w:b/>
          <w:bCs/>
          <w:sz w:val="20"/>
          <w:szCs w:val="20"/>
        </w:rPr>
      </w:pPr>
      <w:r w:rsidRPr="002A20D3">
        <w:rPr>
          <w:b/>
          <w:bCs/>
          <w:sz w:val="20"/>
          <w:szCs w:val="20"/>
        </w:rPr>
        <w:t>Cap. 6 Osservazioni sul contesto: barriere e facilitatori</w:t>
      </w:r>
    </w:p>
    <w:p w14:paraId="7FFAF078" w14:textId="77777777" w:rsidR="002A20D3" w:rsidRPr="002A20D3" w:rsidRDefault="002A20D3" w:rsidP="002A20D3">
      <w:pPr>
        <w:spacing w:after="0"/>
        <w:ind w:left="360"/>
        <w:jc w:val="both"/>
        <w:rPr>
          <w:b/>
          <w:bCs/>
          <w:sz w:val="20"/>
          <w:szCs w:val="20"/>
        </w:rPr>
      </w:pPr>
      <w:r w:rsidRPr="002A20D3">
        <w:rPr>
          <w:b/>
          <w:bCs/>
          <w:sz w:val="20"/>
          <w:szCs w:val="20"/>
        </w:rPr>
        <w:t>Cap. 7 Interventi sul contesto per realizzare un ambiente di apprendimento inclusivo</w:t>
      </w:r>
    </w:p>
    <w:p w14:paraId="58E821C1" w14:textId="77777777" w:rsidR="002A20D3" w:rsidRPr="002A20D3" w:rsidRDefault="002A20D3" w:rsidP="002A20D3">
      <w:pPr>
        <w:spacing w:after="0"/>
        <w:ind w:left="360"/>
        <w:jc w:val="both"/>
        <w:rPr>
          <w:b/>
          <w:bCs/>
          <w:sz w:val="20"/>
          <w:szCs w:val="20"/>
        </w:rPr>
      </w:pPr>
      <w:r w:rsidRPr="002A20D3">
        <w:rPr>
          <w:b/>
          <w:bCs/>
          <w:sz w:val="20"/>
          <w:szCs w:val="20"/>
        </w:rPr>
        <w:t>Cap. 8 Interventi sul percorso curricolare</w:t>
      </w:r>
    </w:p>
    <w:p w14:paraId="5C63D42F" w14:textId="7A8BAD78" w:rsidR="002A20D3" w:rsidRDefault="002A20D3" w:rsidP="002A20D3">
      <w:pPr>
        <w:spacing w:after="0"/>
        <w:ind w:left="360"/>
        <w:jc w:val="both"/>
        <w:rPr>
          <w:sz w:val="20"/>
          <w:szCs w:val="20"/>
        </w:rPr>
      </w:pPr>
      <w:r w:rsidRPr="002A20D3">
        <w:rPr>
          <w:b/>
          <w:bCs/>
          <w:sz w:val="20"/>
          <w:szCs w:val="20"/>
        </w:rPr>
        <w:t xml:space="preserve">Cap. 9 Organizzazione generale del progetto di inclusione e utilizzo delle risorse. </w:t>
      </w:r>
      <w:r w:rsidRPr="002A20D3">
        <w:rPr>
          <w:sz w:val="20"/>
          <w:szCs w:val="20"/>
          <w:highlight w:val="yellow"/>
        </w:rPr>
        <w:t>In caso di cambiamento dell’orario e/o delle risorse (insegnante di sostegno o educatore) non si dovrà modificare quello esistente, MA aggiungere una nuova tabella oraria specificando da quando è in vigore.</w:t>
      </w:r>
    </w:p>
    <w:p w14:paraId="5E69BCDF" w14:textId="77777777" w:rsidR="002A20D3" w:rsidRPr="002A20D3" w:rsidRDefault="002A20D3" w:rsidP="002A20D3">
      <w:pPr>
        <w:spacing w:after="0"/>
        <w:ind w:left="360"/>
        <w:jc w:val="both"/>
        <w:rPr>
          <w:sz w:val="20"/>
          <w:szCs w:val="20"/>
        </w:rPr>
      </w:pPr>
    </w:p>
    <w:p w14:paraId="37BB0269" w14:textId="24185197" w:rsidR="00EF1C71" w:rsidRPr="000375F6" w:rsidRDefault="002A20D3" w:rsidP="000375F6">
      <w:pPr>
        <w:pStyle w:val="Paragrafoelenco"/>
        <w:spacing w:after="0"/>
        <w:ind w:left="142"/>
        <w:jc w:val="both"/>
      </w:pPr>
      <w:r w:rsidRPr="002A20D3">
        <w:rPr>
          <w:b/>
          <w:bCs/>
          <w:color w:val="FF0000"/>
        </w:rPr>
        <w:t>ATTENZIONE!</w:t>
      </w:r>
      <w:r w:rsidRPr="002A20D3">
        <w:t xml:space="preserve"> </w:t>
      </w:r>
      <w:r w:rsidR="00EF1C71" w:rsidRPr="000375F6">
        <w:rPr>
          <w:highlight w:val="yellow"/>
        </w:rPr>
        <w:t>NON</w:t>
      </w:r>
      <w:r w:rsidR="00EF1C71" w:rsidRPr="000375F6">
        <w:t xml:space="preserve"> è POSSIBILE MODIFICARE NULLA DI QUANTO SCRITTO NEL PEI DELLA PROGETTAZIONE INIZIALE</w:t>
      </w:r>
      <w:r w:rsidR="00EF1C71">
        <w:t xml:space="preserve"> (in quanto già protocollato), </w:t>
      </w:r>
      <w:r w:rsidR="00EF1C71" w:rsidRPr="000375F6">
        <w:t xml:space="preserve">POSSIAMO </w:t>
      </w:r>
      <w:r w:rsidR="00EF1C71" w:rsidRPr="000375F6">
        <w:rPr>
          <w:highlight w:val="yellow"/>
        </w:rPr>
        <w:t>SOLO</w:t>
      </w:r>
      <w:r w:rsidR="00EF1C71" w:rsidRPr="000375F6">
        <w:t xml:space="preserve"> AGGIUNGERE INFORMAZIONI NELLE PARTI APPOSITE DESTINATE ALLA REVISIONE INTERMEDIA</w:t>
      </w:r>
      <w:r w:rsidR="00EF1C71">
        <w:t xml:space="preserve"> </w:t>
      </w:r>
      <w:r w:rsidR="000375F6">
        <w:t>O COMUNQUE SEGNALARE L’EVENTUALE ASSENZA DI MODIFICHE AL PEI INIZIALE</w:t>
      </w:r>
      <w:r w:rsidR="00EF1C71">
        <w:t xml:space="preserve"> (Ad es. “</w:t>
      </w:r>
      <w:r w:rsidR="00EF1C71" w:rsidRPr="000375F6">
        <w:t>Non ci sono punti ogget</w:t>
      </w:r>
      <w:r w:rsidR="00E7277D">
        <w:t xml:space="preserve">to di revisione”, “Si </w:t>
      </w:r>
      <w:proofErr w:type="gramStart"/>
      <w:r w:rsidR="00E7277D">
        <w:t>conferma</w:t>
      </w:r>
      <w:r w:rsidR="00EF1C71" w:rsidRPr="000375F6">
        <w:t>….</w:t>
      </w:r>
      <w:proofErr w:type="gramEnd"/>
      <w:r w:rsidR="00EF1C71" w:rsidRPr="000375F6">
        <w:t>”</w:t>
      </w:r>
      <w:r w:rsidR="000375F6" w:rsidRPr="000375F6">
        <w:t>)</w:t>
      </w:r>
      <w:r w:rsidR="00EF1C71" w:rsidRPr="000375F6">
        <w:t xml:space="preserve">. </w:t>
      </w:r>
    </w:p>
    <w:p w14:paraId="12019563" w14:textId="73B773C3" w:rsidR="000375F6" w:rsidRDefault="002A20D3" w:rsidP="00EF1C71">
      <w:pPr>
        <w:pStyle w:val="Default"/>
        <w:jc w:val="both"/>
        <w:rPr>
          <w:sz w:val="20"/>
          <w:szCs w:val="20"/>
        </w:rPr>
      </w:pPr>
      <w:r w:rsidRPr="00AD0649">
        <w:rPr>
          <w:b/>
          <w:bCs/>
          <w:noProof/>
          <w:lang w:eastAsia="it-IT"/>
        </w:rPr>
        <w:drawing>
          <wp:anchor distT="0" distB="0" distL="114300" distR="114300" simplePos="0" relativeHeight="251658240" behindDoc="0" locked="0" layoutInCell="1" allowOverlap="1" wp14:anchorId="09537128" wp14:editId="5489863A">
            <wp:simplePos x="0" y="0"/>
            <wp:positionH relativeFrom="margin">
              <wp:align>left</wp:align>
            </wp:positionH>
            <wp:positionV relativeFrom="paragraph">
              <wp:posOffset>126610</wp:posOffset>
            </wp:positionV>
            <wp:extent cx="5917565" cy="821690"/>
            <wp:effectExtent l="38100" t="38100" r="45085" b="35560"/>
            <wp:wrapNone/>
            <wp:docPr id="1008147547" name="Immagine 1" descr="Immagine che contiene testo, schermata, software, Icona del compu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47547" name="Immagine 1" descr="Immagine che contiene testo, schermata, software, Icona del computer&#10;&#10;Descrizione generata automaticamente"/>
                    <pic:cNvPicPr/>
                  </pic:nvPicPr>
                  <pic:blipFill rotWithShape="1">
                    <a:blip r:embed="rId7">
                      <a:extLst>
                        <a:ext uri="{28A0092B-C50C-407E-A947-70E740481C1C}">
                          <a14:useLocalDpi xmlns:a14="http://schemas.microsoft.com/office/drawing/2010/main" val="0"/>
                        </a:ext>
                      </a:extLst>
                    </a:blip>
                    <a:srcRect l="32454" t="25517" r="12745" b="60942"/>
                    <a:stretch/>
                  </pic:blipFill>
                  <pic:spPr bwMode="auto">
                    <a:xfrm>
                      <a:off x="0" y="0"/>
                      <a:ext cx="5917565" cy="821690"/>
                    </a:xfrm>
                    <a:prstGeom prst="rect">
                      <a:avLst/>
                    </a:prstGeom>
                    <a:ln w="28575">
                      <a:solidFill>
                        <a:srgbClr val="FF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1EFBAA" w14:textId="55350A19" w:rsidR="005A7111" w:rsidRPr="003D5B09" w:rsidRDefault="00903DF2" w:rsidP="003D5B09">
      <w:pPr>
        <w:spacing w:after="0"/>
        <w:jc w:val="both"/>
        <w:rPr>
          <w:b/>
          <w:bCs/>
          <w:sz w:val="20"/>
          <w:szCs w:val="20"/>
        </w:rPr>
      </w:pPr>
      <w:r>
        <w:rPr>
          <w:noProof/>
        </w:rPr>
        <mc:AlternateContent>
          <mc:Choice Requires="wps">
            <w:drawing>
              <wp:anchor distT="0" distB="0" distL="114300" distR="114300" simplePos="0" relativeHeight="251664384" behindDoc="0" locked="0" layoutInCell="1" allowOverlap="1" wp14:anchorId="0175E2D9" wp14:editId="11DE2AEE">
                <wp:simplePos x="0" y="0"/>
                <wp:positionH relativeFrom="column">
                  <wp:posOffset>4329793</wp:posOffset>
                </wp:positionH>
                <wp:positionV relativeFrom="paragraph">
                  <wp:posOffset>57694</wp:posOffset>
                </wp:positionV>
                <wp:extent cx="438785" cy="4445"/>
                <wp:effectExtent l="38100" t="76200" r="0" b="90805"/>
                <wp:wrapNone/>
                <wp:docPr id="1841942638" name="Connettore 2 2"/>
                <wp:cNvGraphicFramePr/>
                <a:graphic xmlns:a="http://schemas.openxmlformats.org/drawingml/2006/main">
                  <a:graphicData uri="http://schemas.microsoft.com/office/word/2010/wordprocessingShape">
                    <wps:wsp>
                      <wps:cNvCnPr/>
                      <wps:spPr>
                        <a:xfrm flipH="1" flipV="1">
                          <a:off x="0" y="0"/>
                          <a:ext cx="438785" cy="444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AB54A6" id="Connettore 2 2" o:spid="_x0000_s1026" type="#_x0000_t32" style="position:absolute;margin-left:340.95pt;margin-top:4.55pt;width:34.55pt;height:.3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" strokecolor="red" strokeweight=".5pt">
                <v:stroke endarrow="block" joinstyle="miter"/>
              </v:shape>
            </w:pict>
          </mc:Fallback>
        </mc:AlternateContent>
      </w:r>
    </w:p>
    <w:p w14:paraId="7365DAF5" w14:textId="085237D8" w:rsidR="003D5B09" w:rsidRDefault="003D5B09" w:rsidP="003D5B09">
      <w:pPr>
        <w:spacing w:after="0"/>
        <w:jc w:val="both"/>
        <w:rPr>
          <w:rFonts w:asciiTheme="minorHAnsi" w:eastAsia="Tahoma" w:hAnsiTheme="minorHAnsi" w:cstheme="minorHAnsi"/>
          <w:b/>
          <w:sz w:val="20"/>
          <w:szCs w:val="20"/>
        </w:rPr>
      </w:pPr>
    </w:p>
    <w:p w14:paraId="61824E20" w14:textId="54F93972" w:rsidR="003D5B09" w:rsidRDefault="003D5B09" w:rsidP="003D5B09">
      <w:pPr>
        <w:spacing w:after="0"/>
        <w:jc w:val="both"/>
        <w:rPr>
          <w:rFonts w:asciiTheme="minorHAnsi" w:eastAsia="Tahoma" w:hAnsiTheme="minorHAnsi" w:cstheme="minorHAnsi"/>
          <w:b/>
          <w:sz w:val="20"/>
          <w:szCs w:val="20"/>
        </w:rPr>
      </w:pPr>
    </w:p>
    <w:p w14:paraId="2F8C400B" w14:textId="00A4C0E1" w:rsidR="00B233B4" w:rsidRPr="00A63B11" w:rsidRDefault="00B233B4" w:rsidP="0046145F">
      <w:pPr>
        <w:pStyle w:val="Paragrafoelenco"/>
        <w:numPr>
          <w:ilvl w:val="0"/>
          <w:numId w:val="4"/>
        </w:numPr>
        <w:spacing w:after="0"/>
        <w:ind w:left="142"/>
        <w:jc w:val="both"/>
      </w:pPr>
      <w:r w:rsidRPr="00A63B11">
        <w:lastRenderedPageBreak/>
        <w:t xml:space="preserve">La verifica intermedia non è oggetto di revisione da parte delle Fs, pertanto si richiede massima attenzione e cura nella compilazione del documento. </w:t>
      </w:r>
    </w:p>
    <w:p w14:paraId="324B18B9" w14:textId="77777777" w:rsidR="00B233B4" w:rsidRDefault="00B233B4" w:rsidP="00B233B4">
      <w:pPr>
        <w:pStyle w:val="Paragrafoelenco"/>
        <w:spacing w:after="0"/>
        <w:ind w:left="142"/>
        <w:jc w:val="both"/>
      </w:pPr>
    </w:p>
    <w:p w14:paraId="476F4031" w14:textId="22551D94" w:rsidR="00BD5437" w:rsidRDefault="00F21263" w:rsidP="0046145F">
      <w:pPr>
        <w:pStyle w:val="Paragrafoelenco"/>
        <w:numPr>
          <w:ilvl w:val="0"/>
          <w:numId w:val="4"/>
        </w:numPr>
        <w:spacing w:after="0"/>
        <w:ind w:left="142"/>
        <w:jc w:val="both"/>
      </w:pPr>
      <w:r>
        <w:t>I</w:t>
      </w:r>
      <w:r w:rsidR="0092156C">
        <w:t>n attesa del GLO, è buona prassi condividere la bozza PEI con i genitori tramite il registro elettronico (facendo attenzione a non re</w:t>
      </w:r>
      <w:r w:rsidR="00B44B44">
        <w:t>nderla</w:t>
      </w:r>
      <w:r w:rsidR="00994837">
        <w:t xml:space="preserve"> visibili agli studenti)</w:t>
      </w:r>
    </w:p>
    <w:p w14:paraId="5E9C7E43" w14:textId="77777777" w:rsidR="00994837" w:rsidRPr="009871B7" w:rsidRDefault="00994837" w:rsidP="00994837">
      <w:pPr>
        <w:pStyle w:val="Paragrafoelenco"/>
        <w:spacing w:after="0"/>
        <w:ind w:left="142"/>
        <w:jc w:val="both"/>
      </w:pPr>
    </w:p>
    <w:p w14:paraId="5DDC35AA" w14:textId="77777777" w:rsidR="005636F0" w:rsidRPr="005631CD" w:rsidRDefault="0029044E" w:rsidP="00A63B11">
      <w:pPr>
        <w:pStyle w:val="Paragrafoelenco"/>
        <w:numPr>
          <w:ilvl w:val="0"/>
          <w:numId w:val="4"/>
        </w:numPr>
        <w:spacing w:after="0"/>
        <w:ind w:left="142"/>
        <w:jc w:val="both"/>
      </w:pPr>
      <w:r w:rsidRPr="005631CD">
        <w:t>Si consiglia di effettuare i GLO via zoom ma, in casi particolari e per richieste specifiche da parte di i</w:t>
      </w:r>
      <w:r w:rsidR="002D1265" w:rsidRPr="005631CD">
        <w:t>n</w:t>
      </w:r>
      <w:r w:rsidRPr="005631CD">
        <w:t xml:space="preserve">segnanti/famiglie/specialisti, vi è la possibilità di effettuarli in </w:t>
      </w:r>
      <w:r w:rsidR="002D1265" w:rsidRPr="005631CD">
        <w:t>p</w:t>
      </w:r>
      <w:r w:rsidRPr="005631CD">
        <w:t>resenza</w:t>
      </w:r>
      <w:r w:rsidR="002D1265" w:rsidRPr="005631CD">
        <w:t xml:space="preserve">. </w:t>
      </w:r>
    </w:p>
    <w:p w14:paraId="16432914" w14:textId="0033E19B" w:rsidR="0004075C" w:rsidRPr="005631CD" w:rsidRDefault="002D1265" w:rsidP="00A63B11">
      <w:pPr>
        <w:spacing w:after="0"/>
        <w:ind w:left="142"/>
        <w:jc w:val="both"/>
      </w:pPr>
      <w:r w:rsidRPr="005631CD">
        <w:t xml:space="preserve">Una volta </w:t>
      </w:r>
      <w:r w:rsidRPr="005631CD">
        <w:rPr>
          <w:b/>
        </w:rPr>
        <w:t>presi accordi</w:t>
      </w:r>
      <w:r w:rsidRPr="005631CD">
        <w:t xml:space="preserve"> a tal proposito con tutti i componenti del GLO, sarà possibile </w:t>
      </w:r>
      <w:r w:rsidR="00CE71B5" w:rsidRPr="005631CD">
        <w:rPr>
          <w:b/>
        </w:rPr>
        <w:t>procedere alla</w:t>
      </w:r>
      <w:r w:rsidR="004B3A32" w:rsidRPr="005631CD">
        <w:rPr>
          <w:b/>
        </w:rPr>
        <w:t xml:space="preserve"> </w:t>
      </w:r>
      <w:r w:rsidR="005636F0" w:rsidRPr="005631CD">
        <w:rPr>
          <w:b/>
        </w:rPr>
        <w:t xml:space="preserve">convocazione: </w:t>
      </w:r>
      <w:r w:rsidR="005636F0" w:rsidRPr="005631CD">
        <w:t xml:space="preserve">si invierà una mail </w:t>
      </w:r>
      <w:r w:rsidR="005636F0" w:rsidRPr="005631CD">
        <w:rPr>
          <w:b/>
          <w:bCs/>
        </w:rPr>
        <w:t>dal proprio indirizzo istituzionale</w:t>
      </w:r>
      <w:r w:rsidR="005636F0" w:rsidRPr="005631CD">
        <w:t xml:space="preserve"> </w:t>
      </w:r>
      <w:r w:rsidR="005636F0" w:rsidRPr="005631CD">
        <w:rPr>
          <w:b/>
        </w:rPr>
        <w:t>(oggetto e corpo mail in calce nella duplice versione on line o in presenza)</w:t>
      </w:r>
      <w:r w:rsidR="00A63B11" w:rsidRPr="005631CD">
        <w:t>.</w:t>
      </w:r>
    </w:p>
    <w:p w14:paraId="6FF866C2" w14:textId="77777777" w:rsidR="0004075C" w:rsidRPr="005631CD" w:rsidRDefault="0004075C" w:rsidP="005636F0">
      <w:pPr>
        <w:spacing w:after="0"/>
        <w:jc w:val="both"/>
      </w:pPr>
    </w:p>
    <w:p w14:paraId="0DAB5FCE" w14:textId="0561DC0A" w:rsidR="005636F0" w:rsidRPr="005631CD" w:rsidRDefault="005636F0" w:rsidP="0004075C">
      <w:pPr>
        <w:pStyle w:val="Paragrafoelenco"/>
        <w:numPr>
          <w:ilvl w:val="0"/>
          <w:numId w:val="4"/>
        </w:numPr>
        <w:spacing w:after="0"/>
        <w:jc w:val="both"/>
      </w:pPr>
      <w:r w:rsidRPr="005631CD">
        <w:t xml:space="preserve">Il GLO sarà da effettuare </w:t>
      </w:r>
      <w:r w:rsidRPr="005631CD">
        <w:rPr>
          <w:b/>
          <w:bCs/>
        </w:rPr>
        <w:t>entro il 31 marzo.</w:t>
      </w:r>
      <w:r w:rsidRPr="005631CD">
        <w:t xml:space="preserve"> La convocazione deve essere compilata nelle parti evidenziate in giallo </w:t>
      </w:r>
      <w:r w:rsidRPr="005631CD">
        <w:rPr>
          <w:b/>
          <w:highlight w:val="yellow"/>
        </w:rPr>
        <w:t>(che</w:t>
      </w:r>
      <w:r w:rsidRPr="005631CD">
        <w:rPr>
          <w:highlight w:val="yellow"/>
        </w:rPr>
        <w:t xml:space="preserve"> </w:t>
      </w:r>
      <w:r w:rsidRPr="005631CD">
        <w:rPr>
          <w:b/>
          <w:bCs/>
          <w:highlight w:val="yellow"/>
        </w:rPr>
        <w:t>sarà poi necessario</w:t>
      </w:r>
      <w:r w:rsidRPr="005631CD">
        <w:rPr>
          <w:highlight w:val="yellow"/>
        </w:rPr>
        <w:t xml:space="preserve"> </w:t>
      </w:r>
      <w:r w:rsidRPr="005631CD">
        <w:rPr>
          <w:b/>
          <w:bCs/>
          <w:highlight w:val="yellow"/>
        </w:rPr>
        <w:t>togliere)</w:t>
      </w:r>
      <w:r w:rsidRPr="005631CD">
        <w:rPr>
          <w:highlight w:val="yellow"/>
        </w:rPr>
        <w:t>.</w:t>
      </w:r>
      <w:r w:rsidRPr="005631CD">
        <w:t xml:space="preserve"> </w:t>
      </w:r>
    </w:p>
    <w:p w14:paraId="028722CE" w14:textId="77777777" w:rsidR="005636F0" w:rsidRPr="005631CD" w:rsidRDefault="005636F0" w:rsidP="005636F0">
      <w:pPr>
        <w:pStyle w:val="Paragrafoelenco"/>
        <w:spacing w:after="0"/>
        <w:ind w:left="142"/>
        <w:jc w:val="both"/>
      </w:pPr>
      <w:r w:rsidRPr="005631CD">
        <w:rPr>
          <w:b/>
          <w:bCs/>
        </w:rPr>
        <w:t>La convocazione è da inviare</w:t>
      </w:r>
      <w:r w:rsidRPr="005631CD">
        <w:t>:</w:t>
      </w:r>
    </w:p>
    <w:p w14:paraId="154ED875" w14:textId="77777777" w:rsidR="005636F0" w:rsidRPr="005631CD" w:rsidRDefault="005636F0" w:rsidP="005636F0">
      <w:pPr>
        <w:pStyle w:val="Paragrafoelenco"/>
        <w:numPr>
          <w:ilvl w:val="0"/>
          <w:numId w:val="8"/>
        </w:numPr>
        <w:spacing w:after="0"/>
        <w:jc w:val="both"/>
      </w:pPr>
      <w:r w:rsidRPr="005631CD">
        <w:t>A tutti i colleghi;</w:t>
      </w:r>
    </w:p>
    <w:p w14:paraId="0CD2CD03" w14:textId="77777777" w:rsidR="005636F0" w:rsidRPr="005631CD" w:rsidRDefault="005636F0" w:rsidP="005636F0">
      <w:pPr>
        <w:pStyle w:val="Paragrafoelenco"/>
        <w:numPr>
          <w:ilvl w:val="0"/>
          <w:numId w:val="8"/>
        </w:numPr>
        <w:spacing w:after="0"/>
        <w:jc w:val="both"/>
      </w:pPr>
      <w:r w:rsidRPr="005631CD">
        <w:t>A ENTRAMBI i genitori/tutori legali del bambino;</w:t>
      </w:r>
    </w:p>
    <w:p w14:paraId="0E0FA1AB" w14:textId="77777777" w:rsidR="005636F0" w:rsidRPr="005631CD" w:rsidRDefault="005636F0" w:rsidP="005636F0">
      <w:pPr>
        <w:pStyle w:val="Paragrafoelenco"/>
        <w:numPr>
          <w:ilvl w:val="0"/>
          <w:numId w:val="8"/>
        </w:numPr>
        <w:spacing w:after="0"/>
        <w:jc w:val="both"/>
      </w:pPr>
      <w:r w:rsidRPr="005631CD">
        <w:t>Al neuropsichiatra infantile</w:t>
      </w:r>
    </w:p>
    <w:p w14:paraId="08B9CBBB" w14:textId="77777777" w:rsidR="005636F0" w:rsidRPr="005631CD" w:rsidRDefault="005636F0" w:rsidP="005636F0">
      <w:pPr>
        <w:pStyle w:val="Paragrafoelenco"/>
        <w:numPr>
          <w:ilvl w:val="0"/>
          <w:numId w:val="8"/>
        </w:numPr>
        <w:spacing w:after="0"/>
        <w:jc w:val="both"/>
      </w:pPr>
      <w:r w:rsidRPr="005631CD">
        <w:t>Ove presente, all’assistente educativo.</w:t>
      </w:r>
    </w:p>
    <w:p w14:paraId="3D0A8161" w14:textId="77777777" w:rsidR="00E031A9" w:rsidRPr="005631CD" w:rsidRDefault="00E031A9" w:rsidP="00E031A9">
      <w:pPr>
        <w:spacing w:after="0"/>
        <w:ind w:left="142"/>
        <w:jc w:val="both"/>
        <w:rPr>
          <w:b/>
          <w:bCs/>
        </w:rPr>
      </w:pPr>
    </w:p>
    <w:p w14:paraId="5C9F755F" w14:textId="23FA9283" w:rsidR="00E031A9" w:rsidRPr="005631CD" w:rsidRDefault="00E031A9" w:rsidP="00E031A9">
      <w:pPr>
        <w:spacing w:after="0"/>
        <w:ind w:left="142"/>
        <w:jc w:val="both"/>
      </w:pPr>
      <w:r w:rsidRPr="005631CD">
        <w:t>Si ricorda di</w:t>
      </w:r>
      <w:r w:rsidRPr="005631CD">
        <w:rPr>
          <w:b/>
          <w:bCs/>
        </w:rPr>
        <w:t xml:space="preserve"> </w:t>
      </w:r>
      <w:r w:rsidR="00A63B11" w:rsidRPr="005631CD">
        <w:rPr>
          <w:b/>
          <w:bCs/>
        </w:rPr>
        <w:t>i</w:t>
      </w:r>
      <w:r w:rsidRPr="005631CD">
        <w:rPr>
          <w:b/>
          <w:bCs/>
        </w:rPr>
        <w:t xml:space="preserve">nviare </w:t>
      </w:r>
      <w:r w:rsidRPr="005631CD">
        <w:rPr>
          <w:b/>
          <w:bCs/>
          <w:u w:val="single"/>
        </w:rPr>
        <w:t>tutte le mail contenenti dati sensibili</w:t>
      </w:r>
      <w:r w:rsidRPr="005631CD">
        <w:rPr>
          <w:b/>
          <w:bCs/>
        </w:rPr>
        <w:t xml:space="preserve"> degli alunni tramite la propria casella di posta istituzionale</w:t>
      </w:r>
      <w:r w:rsidRPr="005631CD">
        <w:t>, cioè quella con estensione </w:t>
      </w:r>
      <w:r w:rsidR="00471D7D" w:rsidRPr="00471D7D">
        <w:rPr>
          <w:b/>
          <w:bCs/>
        </w:rPr>
        <w:t>nome.cognome</w:t>
      </w:r>
      <w:r w:rsidRPr="005631CD">
        <w:rPr>
          <w:b/>
          <w:bCs/>
        </w:rPr>
        <w:t>@</w:t>
      </w:r>
      <w:hyperlink r:id="rId8" w:tgtFrame="_blank" w:history="1">
        <w:r w:rsidRPr="005631CD">
          <w:rPr>
            <w:rStyle w:val="Collegamentoipertestuale"/>
            <w:b/>
            <w:bCs/>
            <w:color w:val="auto"/>
          </w:rPr>
          <w:t>icacerbi.edu.it</w:t>
        </w:r>
      </w:hyperlink>
      <w:r w:rsidRPr="005631CD">
        <w:t xml:space="preserve"> fornita attraverso la piattaforma Microsoft Office 365.</w:t>
      </w:r>
    </w:p>
    <w:p w14:paraId="5AC977A9" w14:textId="77777777" w:rsidR="005636F0" w:rsidRPr="005631CD" w:rsidRDefault="005636F0" w:rsidP="005636F0">
      <w:pPr>
        <w:pStyle w:val="Paragrafoelenco"/>
        <w:spacing w:after="0"/>
        <w:ind w:left="142"/>
        <w:jc w:val="both"/>
        <w:rPr>
          <w:b/>
          <w:bCs/>
        </w:rPr>
      </w:pPr>
    </w:p>
    <w:p w14:paraId="7E00671B" w14:textId="77777777" w:rsidR="005636F0" w:rsidRDefault="005636F0" w:rsidP="005636F0">
      <w:pPr>
        <w:pStyle w:val="Paragrafoelenco"/>
        <w:spacing w:after="0"/>
        <w:ind w:left="142"/>
        <w:jc w:val="both"/>
      </w:pPr>
      <w:r w:rsidRPr="005631CD">
        <w:rPr>
          <w:b/>
          <w:bCs/>
        </w:rPr>
        <w:t>NOTA BENE</w:t>
      </w:r>
      <w:r w:rsidRPr="005631CD">
        <w:t xml:space="preserve">: come per lo scorso anno, le famiglie possono invitare al GLO gli specialisti (es: terapisti) che seguono il bambino, nella modalità che queste ritengono opportuna, purché la scuola venga avvisata in anticipo. Il decreto ministeriale 182/2020 riporta che la partecipazione al GLO da parte degli specialisti non deve essere retribuita: purtroppo non è detto che tutti gli specialisti assicurino questo aspetto ma è bene informare le </w:t>
      </w:r>
      <w:r>
        <w:t>famiglie al riguardo.</w:t>
      </w:r>
    </w:p>
    <w:p w14:paraId="28C3DC7F" w14:textId="07D805C4" w:rsidR="005636F0" w:rsidRDefault="005636F0" w:rsidP="0004075C">
      <w:pPr>
        <w:jc w:val="both"/>
      </w:pPr>
    </w:p>
    <w:p w14:paraId="53C232B5" w14:textId="341B047F" w:rsidR="003F609E" w:rsidRPr="00B44B44" w:rsidRDefault="0009507A" w:rsidP="0054586A">
      <w:pPr>
        <w:pStyle w:val="Paragrafoelenco"/>
        <w:numPr>
          <w:ilvl w:val="0"/>
          <w:numId w:val="4"/>
        </w:numPr>
        <w:ind w:left="284" w:hanging="284"/>
        <w:jc w:val="both"/>
        <w:rPr>
          <w:highlight w:val="yellow"/>
        </w:rPr>
      </w:pPr>
      <w:r w:rsidRPr="0054586A">
        <w:rPr>
          <w:b/>
        </w:rPr>
        <w:t>Le dottoresse dell’ASST di Pavia</w:t>
      </w:r>
      <w:r w:rsidR="00A97BD0" w:rsidRPr="0054586A">
        <w:rPr>
          <w:b/>
        </w:rPr>
        <w:t xml:space="preserve">, ossia </w:t>
      </w:r>
      <w:r w:rsidRPr="0054586A">
        <w:rPr>
          <w:b/>
        </w:rPr>
        <w:t>Romolo, Cardinali, Rossi</w:t>
      </w:r>
      <w:r w:rsidRPr="003F609E">
        <w:t xml:space="preserve"> </w:t>
      </w:r>
      <w:r w:rsidR="00A97BD0" w:rsidRPr="003F609E">
        <w:t xml:space="preserve">(alla quale sono passati tutti i pazienti di Perugini), non </w:t>
      </w:r>
      <w:r w:rsidR="003F609E" w:rsidRPr="003F609E">
        <w:t>parteciperanno a nessuno dei tre</w:t>
      </w:r>
      <w:r w:rsidR="00B26015" w:rsidRPr="003F609E">
        <w:t xml:space="preserve"> </w:t>
      </w:r>
      <w:r w:rsidR="00C367DC" w:rsidRPr="003F609E">
        <w:t>GLO</w:t>
      </w:r>
      <w:r w:rsidR="00B26015" w:rsidRPr="003F609E">
        <w:t xml:space="preserve"> di tutti i loro pazienti</w:t>
      </w:r>
      <w:r w:rsidR="003F609E" w:rsidRPr="003F609E">
        <w:t>, ma rimangono a disposizione per eventuali criticità/necessità</w:t>
      </w:r>
      <w:r w:rsidR="00B44B44">
        <w:t>, previo richiesta di</w:t>
      </w:r>
      <w:r w:rsidR="0036517F">
        <w:t xml:space="preserve"> appuntamento</w:t>
      </w:r>
      <w:r w:rsidR="00C367DC" w:rsidRPr="003F609E">
        <w:t xml:space="preserve">. </w:t>
      </w:r>
      <w:r w:rsidR="003F609E" w:rsidRPr="003F609E">
        <w:t xml:space="preserve">Chiedono di non inviare nessun documento (PEI/PDF o verbale del GLO) alla fine dei GLO. </w:t>
      </w:r>
      <w:r w:rsidR="003F609E" w:rsidRPr="00B44B44">
        <w:rPr>
          <w:b/>
          <w:highlight w:val="yellow"/>
        </w:rPr>
        <w:t>Rimane nostro obbligo di legge inviare la mail di convocazione al GLO.</w:t>
      </w:r>
    </w:p>
    <w:p w14:paraId="00A27448" w14:textId="1CCAECE2" w:rsidR="004E5629" w:rsidRDefault="00C367DC" w:rsidP="00CE71B5">
      <w:pPr>
        <w:spacing w:after="0"/>
        <w:ind w:left="284"/>
        <w:jc w:val="both"/>
      </w:pPr>
      <w:r w:rsidRPr="009871B7">
        <w:t>La firma dei PEI avverrà a fine anno</w:t>
      </w:r>
      <w:r w:rsidR="00B859B8" w:rsidRPr="009871B7">
        <w:t xml:space="preserve">, quando verrà stampato il PEI FINALE, a carico delle </w:t>
      </w:r>
      <w:r w:rsidR="00285D15" w:rsidRPr="009871B7">
        <w:t>R</w:t>
      </w:r>
      <w:r w:rsidR="00B859B8" w:rsidRPr="009871B7">
        <w:t xml:space="preserve">eferenti </w:t>
      </w:r>
      <w:r w:rsidR="00285D15" w:rsidRPr="009871B7">
        <w:t xml:space="preserve">per l’Inclusione che porteranno i cartacei in ASST dietro appuntamento. </w:t>
      </w:r>
    </w:p>
    <w:p w14:paraId="4EC6247D" w14:textId="129F3FFA" w:rsidR="00FE22D1" w:rsidRDefault="00B26015" w:rsidP="00CE71B5">
      <w:pPr>
        <w:spacing w:after="0"/>
        <w:ind w:left="284"/>
        <w:jc w:val="both"/>
        <w:rPr>
          <w:b/>
          <w:bCs/>
        </w:rPr>
      </w:pPr>
      <w:r w:rsidRPr="009871B7">
        <w:t>Il GLO INTERMEDIO degli alunni seguiti dalle NPI dell’ASST avverrà quindi tendenzialmente in loro assenza</w:t>
      </w:r>
      <w:r w:rsidR="009871B7">
        <w:t>, con modalità simili al GLO INIZIALE</w:t>
      </w:r>
      <w:r w:rsidRPr="009871B7">
        <w:t>.</w:t>
      </w:r>
      <w:r w:rsidR="009871B7">
        <w:t xml:space="preserve"> </w:t>
      </w:r>
      <w:r w:rsidR="009871B7" w:rsidRPr="0054586A">
        <w:rPr>
          <w:b/>
          <w:bCs/>
        </w:rPr>
        <w:t>I docenti concorderanno quindi fra loro e con la famiglia la data del GLO INTERMEDIO.</w:t>
      </w:r>
    </w:p>
    <w:p w14:paraId="700C68A9" w14:textId="77777777" w:rsidR="00471D7D" w:rsidRPr="0054586A" w:rsidRDefault="00471D7D" w:rsidP="00CE71B5">
      <w:pPr>
        <w:spacing w:after="0"/>
        <w:ind w:left="284"/>
        <w:jc w:val="both"/>
        <w:rPr>
          <w:b/>
          <w:bCs/>
        </w:rPr>
      </w:pPr>
    </w:p>
    <w:p w14:paraId="597E8B55" w14:textId="46836AAB" w:rsidR="00B233B4" w:rsidRPr="00A63B11" w:rsidRDefault="00B233B4" w:rsidP="00CE71B5">
      <w:pPr>
        <w:ind w:left="284"/>
        <w:jc w:val="both"/>
        <w:rPr>
          <w:rFonts w:asciiTheme="minorHAnsi" w:hAnsiTheme="minorHAnsi" w:cstheme="minorHAnsi"/>
          <w:u w:val="single"/>
          <w:shd w:val="clear" w:color="auto" w:fill="FFFFFF"/>
        </w:rPr>
      </w:pPr>
      <w:r>
        <w:t>Nel caso l’alunno</w:t>
      </w:r>
      <w:r w:rsidR="008243B5" w:rsidRPr="009871B7">
        <w:t xml:space="preserve"> sia preso in carico </w:t>
      </w:r>
      <w:r w:rsidR="001C4D45">
        <w:t>da tutti gli altri neuropsichiatri</w:t>
      </w:r>
      <w:r w:rsidR="008243B5" w:rsidRPr="009871B7">
        <w:t xml:space="preserve">, </w:t>
      </w:r>
      <w:r w:rsidR="008243B5" w:rsidRPr="0054586A">
        <w:rPr>
          <w:b/>
          <w:bCs/>
        </w:rPr>
        <w:t xml:space="preserve">ogni singolo docente </w:t>
      </w:r>
      <w:r w:rsidR="00C77163" w:rsidRPr="0054586A">
        <w:rPr>
          <w:b/>
          <w:bCs/>
        </w:rPr>
        <w:t>deve contattare lo specialista di riferimento e definire con questo data e ora del GLO</w:t>
      </w:r>
      <w:r w:rsidR="009871B7" w:rsidRPr="0054586A">
        <w:rPr>
          <w:b/>
          <w:bCs/>
        </w:rPr>
        <w:t xml:space="preserve"> INTERMEDIO</w:t>
      </w:r>
      <w:r w:rsidR="00863C0D" w:rsidRPr="0054586A">
        <w:rPr>
          <w:b/>
          <w:bCs/>
        </w:rPr>
        <w:t xml:space="preserve"> </w:t>
      </w:r>
      <w:r w:rsidR="00863C0D" w:rsidRPr="00A63B11">
        <w:rPr>
          <w:b/>
          <w:bCs/>
        </w:rPr>
        <w:t>ed eventualmente accordarsi per la firma</w:t>
      </w:r>
      <w:r w:rsidR="00994837" w:rsidRPr="00A63B11">
        <w:t>.</w:t>
      </w:r>
    </w:p>
    <w:p w14:paraId="7663705F" w14:textId="71975607" w:rsidR="0054586A" w:rsidRPr="00994837" w:rsidRDefault="0054586A" w:rsidP="00994837">
      <w:pPr>
        <w:jc w:val="both"/>
        <w:rPr>
          <w:rFonts w:asciiTheme="minorHAnsi" w:hAnsiTheme="minorHAnsi" w:cstheme="minorHAnsi"/>
          <w:u w:val="single"/>
          <w:shd w:val="clear" w:color="auto" w:fill="FFFFFF"/>
        </w:rPr>
        <w:sectPr w:rsidR="0054586A" w:rsidRPr="00994837" w:rsidSect="00E81F86">
          <w:pgSz w:w="11906" w:h="16838"/>
          <w:pgMar w:top="1417" w:right="1134" w:bottom="1134" w:left="1134" w:header="708" w:footer="708" w:gutter="0"/>
          <w:cols w:space="708"/>
          <w:docGrid w:linePitch="360"/>
        </w:sectPr>
      </w:pPr>
    </w:p>
    <w:p w14:paraId="61DC8AE9" w14:textId="77777777" w:rsidR="009871B7" w:rsidRDefault="009871B7" w:rsidP="0054586A">
      <w:pPr>
        <w:spacing w:after="0"/>
        <w:jc w:val="both"/>
      </w:pPr>
    </w:p>
    <w:p w14:paraId="275140C1" w14:textId="73874467" w:rsidR="00A63B11" w:rsidRDefault="00A63B11" w:rsidP="0054586A">
      <w:pPr>
        <w:spacing w:after="0"/>
        <w:jc w:val="both"/>
      </w:pPr>
    </w:p>
    <w:p w14:paraId="18A1FE93" w14:textId="77777777" w:rsidR="004C2BDF" w:rsidRPr="009871B7" w:rsidRDefault="004C2BDF" w:rsidP="0054586A">
      <w:pPr>
        <w:spacing w:after="0"/>
        <w:jc w:val="both"/>
      </w:pPr>
    </w:p>
    <w:p w14:paraId="2F233124" w14:textId="3E293916" w:rsidR="0092156C" w:rsidRPr="009871B7" w:rsidRDefault="00CE71B5" w:rsidP="0054586A">
      <w:pPr>
        <w:pStyle w:val="Paragrafoelenco"/>
        <w:numPr>
          <w:ilvl w:val="0"/>
          <w:numId w:val="4"/>
        </w:numPr>
        <w:spacing w:after="0"/>
        <w:jc w:val="both"/>
      </w:pPr>
      <w:r w:rsidRPr="009871B7">
        <w:rPr>
          <w:b/>
          <w:bCs/>
        </w:rPr>
        <w:lastRenderedPageBreak/>
        <w:t xml:space="preserve">PASSAGGIO </w:t>
      </w:r>
      <w:proofErr w:type="gramStart"/>
      <w:r w:rsidRPr="009871B7">
        <w:rPr>
          <w:b/>
          <w:bCs/>
        </w:rPr>
        <w:t>IMPORTANTE</w:t>
      </w:r>
      <w:r w:rsidRPr="009871B7">
        <w:t xml:space="preserve"> </w:t>
      </w:r>
      <w:r>
        <w:t>:</w:t>
      </w:r>
      <w:proofErr w:type="gramEnd"/>
      <w:r>
        <w:t xml:space="preserve"> </w:t>
      </w:r>
      <w:r w:rsidR="0092156C" w:rsidRPr="009871B7">
        <w:t xml:space="preserve">Compilare su </w:t>
      </w:r>
      <w:proofErr w:type="spellStart"/>
      <w:r w:rsidR="004C2BDF">
        <w:t>O</w:t>
      </w:r>
      <w:r w:rsidR="0092156C" w:rsidRPr="009871B7">
        <w:t>nedrive</w:t>
      </w:r>
      <w:proofErr w:type="spellEnd"/>
      <w:r w:rsidR="0092156C" w:rsidRPr="009871B7">
        <w:t xml:space="preserve"> la tabella</w:t>
      </w:r>
      <w:r w:rsidR="005636F0">
        <w:t>,</w:t>
      </w:r>
      <w:r w:rsidR="00D07695" w:rsidRPr="009871B7">
        <w:t xml:space="preserve"> </w:t>
      </w:r>
      <w:r w:rsidR="00863C0D" w:rsidRPr="00A63B11">
        <w:t>come per il primo GLO</w:t>
      </w:r>
      <w:r w:rsidR="0092156C" w:rsidRPr="00A63B11">
        <w:t>:</w:t>
      </w:r>
    </w:p>
    <w:p w14:paraId="3FAF1B5F" w14:textId="0A38D35C" w:rsidR="008D1C34" w:rsidRDefault="0092156C" w:rsidP="0093341E">
      <w:pPr>
        <w:spacing w:after="0"/>
        <w:ind w:left="142"/>
      </w:pPr>
      <w:r w:rsidRPr="009871B7">
        <w:t xml:space="preserve">INFANZIA </w:t>
      </w:r>
      <w:hyperlink r:id="rId9" w:history="1">
        <w:proofErr w:type="spellStart"/>
        <w:r w:rsidR="000864FF">
          <w:rPr>
            <w:rStyle w:val="Collegamentoipertestuale"/>
          </w:rPr>
          <w:t>INFANZIA</w:t>
        </w:r>
        <w:proofErr w:type="spellEnd"/>
        <w:r w:rsidR="000864FF">
          <w:rPr>
            <w:rStyle w:val="Collegamentoipertestuale"/>
          </w:rPr>
          <w:t xml:space="preserve"> SOSTEGNO 2°GLO.docx</w:t>
        </w:r>
      </w:hyperlink>
    </w:p>
    <w:p w14:paraId="66E270E1" w14:textId="77777777" w:rsidR="008D1C34" w:rsidRDefault="008D1C34" w:rsidP="0093341E">
      <w:pPr>
        <w:spacing w:after="0"/>
        <w:ind w:left="142"/>
      </w:pPr>
    </w:p>
    <w:p w14:paraId="7420F210" w14:textId="273CEF94" w:rsidR="0092156C" w:rsidRPr="009871B7" w:rsidRDefault="0092156C" w:rsidP="0093341E">
      <w:pPr>
        <w:spacing w:after="0"/>
        <w:ind w:left="142"/>
      </w:pPr>
      <w:r w:rsidRPr="009871B7">
        <w:t>PRIMARIA</w:t>
      </w:r>
      <w:r w:rsidR="00040835">
        <w:t xml:space="preserve">: </w:t>
      </w:r>
      <w:hyperlink r:id="rId10" w:history="1">
        <w:r w:rsidR="000864FF">
          <w:rPr>
            <w:rStyle w:val="Collegamentoipertestuale"/>
          </w:rPr>
          <w:t>PRIMARIA SOSTEGNO 2° GLO.docx</w:t>
        </w:r>
      </w:hyperlink>
    </w:p>
    <w:p w14:paraId="2EF354A9" w14:textId="77777777" w:rsidR="0092156C" w:rsidRPr="009871B7" w:rsidRDefault="0092156C" w:rsidP="0093341E">
      <w:pPr>
        <w:spacing w:after="0"/>
      </w:pPr>
    </w:p>
    <w:p w14:paraId="4803B32E" w14:textId="1DE155D9" w:rsidR="0092156C" w:rsidRPr="009871B7" w:rsidRDefault="0092156C" w:rsidP="0093341E">
      <w:pPr>
        <w:pStyle w:val="Paragrafoelenco"/>
        <w:spacing w:after="0"/>
        <w:ind w:left="142"/>
      </w:pPr>
      <w:r w:rsidRPr="009871B7">
        <w:t>SECONDARIA BOEZIO</w:t>
      </w:r>
      <w:r w:rsidR="00040835">
        <w:t xml:space="preserve">: </w:t>
      </w:r>
      <w:hyperlink r:id="rId11" w:history="1">
        <w:r w:rsidR="000864FF">
          <w:rPr>
            <w:rStyle w:val="Collegamentoipertestuale"/>
          </w:rPr>
          <w:t>BOEZIO SOSTEGNO 2°GLO.docx</w:t>
        </w:r>
      </w:hyperlink>
    </w:p>
    <w:p w14:paraId="50FDD91B" w14:textId="77777777" w:rsidR="0092156C" w:rsidRPr="009871B7" w:rsidRDefault="0092156C" w:rsidP="0093341E">
      <w:pPr>
        <w:pStyle w:val="Paragrafoelenco"/>
        <w:spacing w:after="0"/>
        <w:ind w:left="142"/>
      </w:pPr>
    </w:p>
    <w:p w14:paraId="357EC224" w14:textId="0E61F2A9" w:rsidR="0092156C" w:rsidRPr="009871B7" w:rsidRDefault="0092156C" w:rsidP="0093341E">
      <w:pPr>
        <w:pStyle w:val="Paragrafoelenco"/>
        <w:spacing w:after="0"/>
        <w:ind w:left="142"/>
      </w:pPr>
      <w:r w:rsidRPr="009871B7">
        <w:t>SECONDARIA DALLA CHIESA</w:t>
      </w:r>
      <w:r w:rsidR="0046145F">
        <w:t xml:space="preserve">: </w:t>
      </w:r>
      <w:hyperlink r:id="rId12" w:history="1">
        <w:r w:rsidR="000864FF">
          <w:rPr>
            <w:rStyle w:val="Collegamentoipertestuale"/>
          </w:rPr>
          <w:t>DALLA CHIESA SOSTEGNO 2°GLO.docx</w:t>
        </w:r>
      </w:hyperlink>
    </w:p>
    <w:p w14:paraId="5AEAB70B" w14:textId="77777777" w:rsidR="0092156C" w:rsidRPr="009871B7" w:rsidRDefault="0092156C" w:rsidP="0046145F">
      <w:pPr>
        <w:pStyle w:val="Paragrafoelenco"/>
        <w:spacing w:after="0"/>
        <w:ind w:left="142"/>
        <w:jc w:val="both"/>
      </w:pPr>
    </w:p>
    <w:p w14:paraId="797D0446" w14:textId="5AE4FE86" w:rsidR="0092156C" w:rsidRPr="009871B7" w:rsidRDefault="0092156C" w:rsidP="0046145F">
      <w:pPr>
        <w:pStyle w:val="Paragrafoelenco"/>
        <w:spacing w:after="0"/>
        <w:ind w:left="142"/>
        <w:jc w:val="both"/>
      </w:pPr>
      <w:r w:rsidRPr="009871B7">
        <w:t>nella quale a fianco di ciascun alunno con disabilità verrà indicato: il docente di sostegno, il neuropsichiatra, il giorno e l’ora del GLO (concordato in base agli impegni istituzionali dei colleghi</w:t>
      </w:r>
      <w:r w:rsidR="00B56BA0" w:rsidRPr="009871B7">
        <w:t>,</w:t>
      </w:r>
      <w:r w:rsidRPr="009871B7">
        <w:t xml:space="preserve"> dei genitori</w:t>
      </w:r>
      <w:r w:rsidR="00B56BA0" w:rsidRPr="009871B7">
        <w:t xml:space="preserve"> e dei neuropsichiatri ove presenti</w:t>
      </w:r>
      <w:r w:rsidRPr="009871B7">
        <w:t>) e il link zoom (del docente di sostegno) per il collegamento, informazioni che saranno poi da indicare nel corpo mail della convocazione (in calce). La tabella servirà ai colleghi curricolari per avere un quadro completo dei GLO e potersi organiz</w:t>
      </w:r>
      <w:r w:rsidR="00B44B44">
        <w:t>zare al meglio per parteciparvi, inoltre, per la segreteria per accertarsi dell’inoltro del documento.</w:t>
      </w:r>
    </w:p>
    <w:p w14:paraId="4C19E51E" w14:textId="77777777" w:rsidR="0092156C" w:rsidRPr="009871B7" w:rsidRDefault="0092156C" w:rsidP="0046145F">
      <w:pPr>
        <w:pStyle w:val="Paragrafoelenco"/>
        <w:spacing w:after="0"/>
        <w:ind w:left="142"/>
        <w:jc w:val="both"/>
      </w:pPr>
      <w:r w:rsidRPr="009871B7">
        <w:t>Si raccomanda di segnalare alle Fs la presenza di situazioni complesse/problematiche per cui si ritiene possa essere utile una presenza al GLO della Dirigente o delle FS.</w:t>
      </w:r>
    </w:p>
    <w:p w14:paraId="054FE747" w14:textId="77777777" w:rsidR="0092156C" w:rsidRPr="009871B7" w:rsidRDefault="0092156C" w:rsidP="0046145F">
      <w:pPr>
        <w:spacing w:after="0"/>
        <w:ind w:right="424"/>
        <w:jc w:val="both"/>
        <w:rPr>
          <w:i/>
          <w:iCs/>
          <w:sz w:val="20"/>
          <w:szCs w:val="20"/>
        </w:rPr>
      </w:pPr>
    </w:p>
    <w:p w14:paraId="630DE214" w14:textId="5BCDDC09" w:rsidR="0092156C" w:rsidRDefault="0092156C" w:rsidP="0054586A">
      <w:pPr>
        <w:pStyle w:val="Paragrafoelenco"/>
        <w:numPr>
          <w:ilvl w:val="0"/>
          <w:numId w:val="4"/>
        </w:numPr>
        <w:spacing w:after="0"/>
        <w:jc w:val="both"/>
      </w:pPr>
      <w:r w:rsidRPr="00AB4718">
        <w:rPr>
          <w:b/>
          <w:bCs/>
        </w:rPr>
        <w:t>In sede di GLO si definisce e si approva il PEI</w:t>
      </w:r>
      <w:r w:rsidR="00ED5C28">
        <w:rPr>
          <w:b/>
          <w:bCs/>
        </w:rPr>
        <w:t xml:space="preserve"> INTERMEDIO</w:t>
      </w:r>
      <w:r w:rsidRPr="00AB4718">
        <w:rPr>
          <w:b/>
          <w:bCs/>
        </w:rPr>
        <w:t xml:space="preserve">. </w:t>
      </w:r>
      <w:r w:rsidRPr="0057344A">
        <w:t xml:space="preserve">Saranno designati </w:t>
      </w:r>
      <w:r>
        <w:t>in precedenza le figure de</w:t>
      </w:r>
      <w:r w:rsidRPr="0057344A">
        <w:t xml:space="preserve">l presidente e </w:t>
      </w:r>
      <w:r>
        <w:t>de</w:t>
      </w:r>
      <w:r w:rsidRPr="0057344A">
        <w:t>l segretario</w:t>
      </w:r>
      <w:r>
        <w:t xml:space="preserve"> del GLO (solitamente coordinatore e docente di sostegno).</w:t>
      </w:r>
    </w:p>
    <w:p w14:paraId="037F37D7" w14:textId="77777777" w:rsidR="002753B7" w:rsidRDefault="002753B7" w:rsidP="0046145F">
      <w:pPr>
        <w:pStyle w:val="Paragrafoelenco"/>
        <w:spacing w:after="0"/>
        <w:ind w:left="142"/>
        <w:jc w:val="both"/>
      </w:pPr>
    </w:p>
    <w:p w14:paraId="07D75C05" w14:textId="298CBF68" w:rsidR="00816BFB" w:rsidRDefault="0092156C" w:rsidP="0054586A">
      <w:pPr>
        <w:pStyle w:val="Paragrafoelenco"/>
        <w:numPr>
          <w:ilvl w:val="0"/>
          <w:numId w:val="4"/>
        </w:numPr>
        <w:spacing w:after="0"/>
        <w:jc w:val="both"/>
      </w:pPr>
      <w:r w:rsidRPr="00471D7D">
        <w:rPr>
          <w:b/>
          <w:bCs/>
        </w:rPr>
        <w:t xml:space="preserve">Al termine del GLO </w:t>
      </w:r>
      <w:r w:rsidR="0046129C" w:rsidRPr="00471D7D">
        <w:rPr>
          <w:b/>
          <w:bCs/>
        </w:rPr>
        <w:t>stendere il verbale</w:t>
      </w:r>
      <w:r w:rsidR="00F152C1">
        <w:t>,</w:t>
      </w:r>
      <w:r w:rsidR="00F02E22">
        <w:t xml:space="preserve"> come da modello presente in area BES,</w:t>
      </w:r>
      <w:r w:rsidR="00F152C1" w:rsidRPr="00F152C1">
        <w:t xml:space="preserve"> </w:t>
      </w:r>
      <w:r w:rsidR="00F152C1">
        <w:t>che dovrà essere firmato solo da Segretario e Presidente.</w:t>
      </w:r>
    </w:p>
    <w:p w14:paraId="1797C7C2" w14:textId="187BB197" w:rsidR="00612DED" w:rsidRDefault="00612DED" w:rsidP="00612DED">
      <w:pPr>
        <w:spacing w:after="0"/>
        <w:jc w:val="both"/>
      </w:pPr>
    </w:p>
    <w:p w14:paraId="6101D88E" w14:textId="77777777" w:rsidR="00816BFB" w:rsidRPr="005D643F" w:rsidRDefault="00816BFB" w:rsidP="00816BFB">
      <w:pPr>
        <w:spacing w:after="0"/>
        <w:jc w:val="both"/>
      </w:pPr>
      <w:r w:rsidRPr="005D643F">
        <w:t>Se l’alunno frequenta:</w:t>
      </w:r>
    </w:p>
    <w:p w14:paraId="1EDD9D40" w14:textId="77777777" w:rsidR="00816BFB" w:rsidRPr="005D643F" w:rsidRDefault="00816BFB" w:rsidP="00816BFB">
      <w:pPr>
        <w:pStyle w:val="Paragrafoelenco"/>
        <w:numPr>
          <w:ilvl w:val="0"/>
          <w:numId w:val="8"/>
        </w:numPr>
        <w:spacing w:after="0"/>
        <w:jc w:val="both"/>
      </w:pPr>
      <w:r w:rsidRPr="005D643F">
        <w:t xml:space="preserve">le </w:t>
      </w:r>
      <w:r w:rsidRPr="005D643F">
        <w:rPr>
          <w:b/>
          <w:bCs/>
        </w:rPr>
        <w:t xml:space="preserve">classi 2^, 5^ primaria </w:t>
      </w:r>
      <w:r w:rsidRPr="005D643F">
        <w:t xml:space="preserve">è necessario compilare il paragrafo “Modalità di svolgimento delle prove INVALSI” e </w:t>
      </w:r>
      <w:r w:rsidRPr="00676661">
        <w:rPr>
          <w:u w:val="single"/>
        </w:rPr>
        <w:t>cancellare</w:t>
      </w:r>
      <w:r w:rsidRPr="005D643F">
        <w:t xml:space="preserve"> il paragrafo “Esame di Stato conclusivo del primo ciclo d’istruzione";</w:t>
      </w:r>
    </w:p>
    <w:p w14:paraId="5EAFA1D1" w14:textId="1C198193" w:rsidR="00612DED" w:rsidRPr="005D643F" w:rsidRDefault="00816BFB" w:rsidP="00612DED">
      <w:pPr>
        <w:pStyle w:val="Paragrafoelenco"/>
        <w:numPr>
          <w:ilvl w:val="0"/>
          <w:numId w:val="8"/>
        </w:numPr>
        <w:spacing w:after="0"/>
        <w:jc w:val="both"/>
      </w:pPr>
      <w:r w:rsidRPr="005D643F">
        <w:t xml:space="preserve">la </w:t>
      </w:r>
      <w:r w:rsidRPr="005D643F">
        <w:rPr>
          <w:b/>
          <w:bCs/>
        </w:rPr>
        <w:t>classe 3^ secondaria</w:t>
      </w:r>
      <w:r w:rsidRPr="005D643F">
        <w:t xml:space="preserve"> è necessario compilare i paragrafi “Modalità di svolgimento delle prove INVALSI” </w:t>
      </w:r>
      <w:proofErr w:type="gramStart"/>
      <w:r w:rsidRPr="005D643F">
        <w:t>e “</w:t>
      </w:r>
      <w:proofErr w:type="gramEnd"/>
      <w:r w:rsidRPr="005D643F">
        <w:rPr>
          <w:rFonts w:asciiTheme="minorHAnsi" w:hAnsiTheme="minorHAnsi" w:cstheme="minorHAnsi"/>
        </w:rPr>
        <w:t>Esame di Stato conclusivo del primo ciclo d’istruzione”;</w:t>
      </w:r>
    </w:p>
    <w:p w14:paraId="3D7194E1" w14:textId="037988BC" w:rsidR="00816BFB" w:rsidRPr="00816BFB" w:rsidRDefault="00816BFB" w:rsidP="00816BFB">
      <w:pPr>
        <w:pStyle w:val="Paragrafoelenco"/>
        <w:numPr>
          <w:ilvl w:val="0"/>
          <w:numId w:val="8"/>
        </w:numPr>
        <w:spacing w:after="0"/>
        <w:jc w:val="both"/>
      </w:pPr>
      <w:r w:rsidRPr="00612DED">
        <w:rPr>
          <w:highlight w:val="yellow"/>
        </w:rPr>
        <w:t xml:space="preserve">per </w:t>
      </w:r>
      <w:r w:rsidRPr="00612DED">
        <w:rPr>
          <w:b/>
          <w:bCs/>
          <w:highlight w:val="yellow"/>
        </w:rPr>
        <w:t>tutte le altre classi</w:t>
      </w:r>
      <w:r w:rsidRPr="005D643F">
        <w:t xml:space="preserve"> è necessario </w:t>
      </w:r>
      <w:r w:rsidRPr="005D643F">
        <w:rPr>
          <w:u w:val="single"/>
        </w:rPr>
        <w:t>cancellare</w:t>
      </w:r>
      <w:r w:rsidRPr="005D643F">
        <w:t xml:space="preserve"> in toto entrambi i paragrafi “Modalità di svolgimento delle prove INVALSI” </w:t>
      </w:r>
      <w:proofErr w:type="gramStart"/>
      <w:r w:rsidRPr="005D643F">
        <w:t>e “</w:t>
      </w:r>
      <w:proofErr w:type="gramEnd"/>
      <w:r w:rsidRPr="005D643F">
        <w:rPr>
          <w:rFonts w:asciiTheme="minorHAnsi" w:hAnsiTheme="minorHAnsi" w:cstheme="minorHAnsi"/>
        </w:rPr>
        <w:t>Esame di Stato conclusivo del primo ciclo d’istruzione”.</w:t>
      </w:r>
    </w:p>
    <w:p w14:paraId="687F37A9" w14:textId="77777777" w:rsidR="00816BFB" w:rsidRPr="005D643F" w:rsidRDefault="00816BFB" w:rsidP="00816BFB">
      <w:pPr>
        <w:pStyle w:val="Paragrafoelenco"/>
        <w:spacing w:after="0"/>
        <w:ind w:left="502"/>
        <w:jc w:val="both"/>
      </w:pPr>
    </w:p>
    <w:p w14:paraId="42283217" w14:textId="358A1C71" w:rsidR="0092156C" w:rsidRDefault="0046129C" w:rsidP="00816BFB">
      <w:pPr>
        <w:pStyle w:val="Paragrafoelenco"/>
        <w:numPr>
          <w:ilvl w:val="0"/>
          <w:numId w:val="4"/>
        </w:numPr>
        <w:spacing w:after="0"/>
        <w:jc w:val="both"/>
      </w:pPr>
      <w:r>
        <w:t xml:space="preserve"> </w:t>
      </w:r>
      <w:r w:rsidR="00F152C1">
        <w:t>T</w:t>
      </w:r>
      <w:r w:rsidR="00994837">
        <w:t xml:space="preserve">rasformare in formato </w:t>
      </w:r>
      <w:r>
        <w:t xml:space="preserve">pdf </w:t>
      </w:r>
      <w:r w:rsidR="0092156C" w:rsidRPr="00AB4718">
        <w:t>PEI</w:t>
      </w:r>
      <w:r w:rsidR="00281B9E">
        <w:t xml:space="preserve"> INTERMED</w:t>
      </w:r>
      <w:r>
        <w:t>IO e VERBALE</w:t>
      </w:r>
      <w:r w:rsidR="004D48BB">
        <w:t>_GLO2</w:t>
      </w:r>
      <w:r w:rsidR="0092156C" w:rsidRPr="00AB4718">
        <w:t xml:space="preserve"> </w:t>
      </w:r>
      <w:r>
        <w:t xml:space="preserve">e </w:t>
      </w:r>
      <w:r w:rsidR="0092156C" w:rsidRPr="00816BFB">
        <w:rPr>
          <w:highlight w:val="yellow"/>
        </w:rPr>
        <w:t>invia</w:t>
      </w:r>
      <w:r w:rsidRPr="00816BFB">
        <w:rPr>
          <w:highlight w:val="yellow"/>
        </w:rPr>
        <w:t>rli</w:t>
      </w:r>
      <w:r w:rsidR="0092156C" w:rsidRPr="00816BFB">
        <w:rPr>
          <w:highlight w:val="yellow"/>
        </w:rPr>
        <w:t xml:space="preserve"> all'indirizzo mail dell’Istituto </w:t>
      </w:r>
      <w:hyperlink r:id="rId13" w:history="1">
        <w:r w:rsidR="0092156C" w:rsidRPr="00816BFB">
          <w:rPr>
            <w:rStyle w:val="Collegamentoipertestuale"/>
            <w:highlight w:val="yellow"/>
          </w:rPr>
          <w:t>pvic82500d@istruzione.it</w:t>
        </w:r>
      </w:hyperlink>
      <w:r w:rsidRPr="0046129C">
        <w:t xml:space="preserve"> </w:t>
      </w:r>
      <w:r>
        <w:t xml:space="preserve">indicando </w:t>
      </w:r>
      <w:r w:rsidRPr="008B4B97">
        <w:t xml:space="preserve">nell'oggetto le prime due lettere iniziali </w:t>
      </w:r>
      <w:proofErr w:type="spellStart"/>
      <w:r w:rsidRPr="00816BFB">
        <w:rPr>
          <w:b/>
          <w:bCs/>
        </w:rPr>
        <w:t>cognome.nome</w:t>
      </w:r>
      <w:proofErr w:type="spellEnd"/>
      <w:r w:rsidRPr="00816BFB">
        <w:rPr>
          <w:b/>
          <w:bCs/>
        </w:rPr>
        <w:t xml:space="preserve"> dello studente + classe + plesso</w:t>
      </w:r>
      <w:r w:rsidRPr="008B4B97">
        <w:t xml:space="preserve"> cui i document</w:t>
      </w:r>
      <w:r w:rsidR="004D48BB">
        <w:t>i</w:t>
      </w:r>
      <w:r w:rsidRPr="008B4B97">
        <w:t xml:space="preserve"> si riferisc</w:t>
      </w:r>
      <w:r w:rsidR="004D48BB">
        <w:t>ono</w:t>
      </w:r>
      <w:r>
        <w:t>  (</w:t>
      </w:r>
      <w:r w:rsidR="004D48BB">
        <w:t>OGGETTO: Verbale GLO</w:t>
      </w:r>
      <w:r w:rsidR="00F152C1">
        <w:t>_2</w:t>
      </w:r>
      <w:r w:rsidR="004D48BB">
        <w:t xml:space="preserve"> e Revisione</w:t>
      </w:r>
      <w:r>
        <w:t xml:space="preserve"> intermedia PEI Co.No._1A_BOEZIO)</w:t>
      </w:r>
      <w:r w:rsidR="00CE3162">
        <w:t>. S</w:t>
      </w:r>
      <w:r w:rsidR="00281B9E">
        <w:t>i ricorda di inviare una sola mail per ciascun alunno allegando i documenti richiesti (PEI e</w:t>
      </w:r>
      <w:r w:rsidR="00CE3162">
        <w:t xml:space="preserve"> verbale</w:t>
      </w:r>
      <w:r w:rsidR="00281B9E">
        <w:t xml:space="preserve">) </w:t>
      </w:r>
      <w:r w:rsidR="004D48BB">
        <w:t>con la stessa modalità di nomina file (Revisione intermedia PEI Co.No._1A_BOEZIO; Verbale</w:t>
      </w:r>
      <w:r w:rsidR="00F152C1">
        <w:t>_</w:t>
      </w:r>
      <w:r w:rsidR="004D48BB">
        <w:t>GLO</w:t>
      </w:r>
      <w:r w:rsidR="00F152C1">
        <w:t>2</w:t>
      </w:r>
      <w:r w:rsidR="004D48BB">
        <w:t>_</w:t>
      </w:r>
      <w:proofErr w:type="gramStart"/>
      <w:r w:rsidR="004D48BB">
        <w:t>Co.No</w:t>
      </w:r>
      <w:proofErr w:type="gramEnd"/>
      <w:r w:rsidR="004D48BB">
        <w:t>_1A_BOEZIO)</w:t>
      </w:r>
      <w:r w:rsidR="00F152C1">
        <w:t xml:space="preserve">. </w:t>
      </w:r>
    </w:p>
    <w:p w14:paraId="1B166111" w14:textId="77777777" w:rsidR="0092156C" w:rsidRDefault="0092156C" w:rsidP="0046145F">
      <w:pPr>
        <w:pStyle w:val="Paragrafoelenco"/>
        <w:spacing w:after="0"/>
        <w:ind w:left="142"/>
        <w:jc w:val="both"/>
      </w:pPr>
    </w:p>
    <w:p w14:paraId="4496924E" w14:textId="2C02AA0E" w:rsidR="0092156C" w:rsidRDefault="0092156C" w:rsidP="0054586A">
      <w:pPr>
        <w:pStyle w:val="Paragrafoelenco"/>
        <w:numPr>
          <w:ilvl w:val="0"/>
          <w:numId w:val="4"/>
        </w:numPr>
        <w:spacing w:after="0"/>
        <w:jc w:val="both"/>
      </w:pPr>
      <w:r>
        <w:t xml:space="preserve">La segreteria invierà nuovamente il PEI </w:t>
      </w:r>
      <w:r w:rsidR="00F152C1">
        <w:t xml:space="preserve">intermedio </w:t>
      </w:r>
      <w:r>
        <w:t>(firmat</w:t>
      </w:r>
      <w:r w:rsidR="007526C8">
        <w:t>o</w:t>
      </w:r>
      <w:r>
        <w:t xml:space="preserve"> dalla Dirigente) e il verbale del GLO</w:t>
      </w:r>
      <w:r w:rsidR="00F152C1">
        <w:t>2</w:t>
      </w:r>
      <w:r>
        <w:t xml:space="preserve"> (</w:t>
      </w:r>
      <w:r w:rsidR="007526C8">
        <w:t>solo pro</w:t>
      </w:r>
      <w:r>
        <w:t>tocollato).</w:t>
      </w:r>
    </w:p>
    <w:p w14:paraId="1872B138" w14:textId="77777777" w:rsidR="002753B7" w:rsidRDefault="002753B7" w:rsidP="0046145F">
      <w:pPr>
        <w:pStyle w:val="Paragrafoelenco"/>
        <w:spacing w:after="0"/>
        <w:ind w:left="142"/>
        <w:jc w:val="both"/>
      </w:pPr>
    </w:p>
    <w:p w14:paraId="773A03AD" w14:textId="26258A50" w:rsidR="00546813" w:rsidRDefault="00546813" w:rsidP="0054586A">
      <w:pPr>
        <w:pStyle w:val="Paragrafoelenco"/>
        <w:numPr>
          <w:ilvl w:val="0"/>
          <w:numId w:val="4"/>
        </w:numPr>
        <w:spacing w:after="0"/>
        <w:jc w:val="both"/>
      </w:pPr>
      <w:r>
        <w:t>Inviare al NP</w:t>
      </w:r>
      <w:r w:rsidR="002753B7">
        <w:t>I</w:t>
      </w:r>
      <w:r>
        <w:t xml:space="preserve"> </w:t>
      </w:r>
      <w:r w:rsidR="00F152C1">
        <w:t>(</w:t>
      </w:r>
      <w:r w:rsidR="00F152C1" w:rsidRPr="00442653">
        <w:rPr>
          <w:color w:val="C00000"/>
          <w:u w:val="single"/>
        </w:rPr>
        <w:t>NO</w:t>
      </w:r>
      <w:r w:rsidR="00F152C1" w:rsidRPr="00442653">
        <w:rPr>
          <w:color w:val="C00000"/>
        </w:rPr>
        <w:t xml:space="preserve"> </w:t>
      </w:r>
      <w:r w:rsidR="00F152C1" w:rsidRPr="002753B7">
        <w:rPr>
          <w:b/>
          <w:bCs/>
        </w:rPr>
        <w:t>Romolo, Cardinali o Rossi</w:t>
      </w:r>
      <w:r w:rsidR="00F152C1">
        <w:rPr>
          <w:b/>
          <w:bCs/>
        </w:rPr>
        <w:t>)</w:t>
      </w:r>
      <w:r w:rsidR="00F152C1">
        <w:t xml:space="preserve"> </w:t>
      </w:r>
      <w:r>
        <w:t>una mail contenente:</w:t>
      </w:r>
    </w:p>
    <w:p w14:paraId="78CC6C98" w14:textId="610F6991" w:rsidR="002753B7" w:rsidRDefault="002753B7" w:rsidP="0046145F">
      <w:pPr>
        <w:pStyle w:val="Paragrafoelenco"/>
        <w:spacing w:after="0"/>
        <w:ind w:left="708"/>
        <w:jc w:val="both"/>
      </w:pPr>
      <w:r>
        <w:t>- VERBALE GLO</w:t>
      </w:r>
      <w:r w:rsidR="00F152C1">
        <w:t>_2</w:t>
      </w:r>
      <w:r>
        <w:t>;</w:t>
      </w:r>
    </w:p>
    <w:p w14:paraId="2053076E" w14:textId="522C8FC6" w:rsidR="002753B7" w:rsidRDefault="002753B7" w:rsidP="001C18D3">
      <w:pPr>
        <w:pStyle w:val="Paragrafoelenco"/>
        <w:spacing w:after="0"/>
        <w:ind w:left="708"/>
        <w:jc w:val="both"/>
      </w:pPr>
      <w:r>
        <w:t>- PEI INTERMEDIO firmato dalla dirigente e</w:t>
      </w:r>
      <w:r w:rsidR="001C18D3">
        <w:t>, per chi non lo avesse ancora fatto,</w:t>
      </w:r>
      <w:r>
        <w:t xml:space="preserve"> SCANNERIZZAZIONE DEL FOGLIO FIRME PAG. 2</w:t>
      </w:r>
      <w:r w:rsidR="001C18D3">
        <w:t xml:space="preserve"> </w:t>
      </w:r>
      <w:r>
        <w:t>e SCANNERIZZAZIONE DEL FOGLIO FIRME (ultima pagina)</w:t>
      </w:r>
      <w:r w:rsidR="001C18D3">
        <w:t xml:space="preserve"> del PDF</w:t>
      </w:r>
      <w:r>
        <w:t>;</w:t>
      </w:r>
    </w:p>
    <w:p w14:paraId="2C50CA8C" w14:textId="2D057E68" w:rsidR="002753B7" w:rsidRPr="002753B7" w:rsidRDefault="002753B7" w:rsidP="0046145F">
      <w:pPr>
        <w:pStyle w:val="Paragrafoelenco"/>
        <w:spacing w:after="0"/>
        <w:ind w:left="708"/>
        <w:jc w:val="both"/>
        <w:rPr>
          <w:u w:val="single"/>
        </w:rPr>
      </w:pPr>
      <w:r w:rsidRPr="002753B7">
        <w:rPr>
          <w:u w:val="single"/>
        </w:rPr>
        <w:t xml:space="preserve">Sulle SCANNERIZZAZIONI DEI FOGLI FIRME il NPI dovrà apporre la </w:t>
      </w:r>
      <w:r w:rsidR="00603797">
        <w:rPr>
          <w:u w:val="single"/>
        </w:rPr>
        <w:t xml:space="preserve">propria </w:t>
      </w:r>
      <w:r w:rsidRPr="002753B7">
        <w:rPr>
          <w:u w:val="single"/>
        </w:rPr>
        <w:t xml:space="preserve">firma e </w:t>
      </w:r>
      <w:proofErr w:type="spellStart"/>
      <w:r w:rsidRPr="002753B7">
        <w:rPr>
          <w:u w:val="single"/>
        </w:rPr>
        <w:t>reinviare</w:t>
      </w:r>
      <w:proofErr w:type="spellEnd"/>
      <w:r w:rsidRPr="002753B7">
        <w:rPr>
          <w:u w:val="single"/>
        </w:rPr>
        <w:t xml:space="preserve">. </w:t>
      </w:r>
    </w:p>
    <w:p w14:paraId="5C9AFFA2" w14:textId="77777777" w:rsidR="002753B7" w:rsidRDefault="002753B7" w:rsidP="0046145F">
      <w:pPr>
        <w:pStyle w:val="Paragrafoelenco"/>
        <w:spacing w:after="0"/>
        <w:ind w:left="142"/>
        <w:jc w:val="both"/>
      </w:pPr>
    </w:p>
    <w:p w14:paraId="2A431DAB" w14:textId="77777777" w:rsidR="00546813" w:rsidRPr="00A63B11" w:rsidRDefault="00546813" w:rsidP="0054586A">
      <w:pPr>
        <w:pStyle w:val="Paragrafoelenco"/>
        <w:numPr>
          <w:ilvl w:val="0"/>
          <w:numId w:val="4"/>
        </w:numPr>
        <w:spacing w:after="0"/>
        <w:jc w:val="both"/>
        <w:rPr>
          <w:b/>
          <w:bCs/>
        </w:rPr>
      </w:pPr>
      <w:r w:rsidRPr="00A63B11">
        <w:rPr>
          <w:b/>
          <w:bCs/>
        </w:rPr>
        <w:t>Caricare sul registro elettronico in “Documenti per alunno”, visibili ai tutori:</w:t>
      </w:r>
    </w:p>
    <w:p w14:paraId="6BD5EF54" w14:textId="77777777" w:rsidR="00546813" w:rsidRDefault="00546813" w:rsidP="0046145F">
      <w:pPr>
        <w:pStyle w:val="Paragrafoelenco"/>
        <w:spacing w:after="0"/>
        <w:ind w:left="142"/>
        <w:jc w:val="both"/>
      </w:pPr>
      <w:r>
        <w:t>-PEI INTERMEDIO firmato dalla dirigente</w:t>
      </w:r>
    </w:p>
    <w:p w14:paraId="094B4AED" w14:textId="62DD6DA6" w:rsidR="00546813" w:rsidRDefault="00546813" w:rsidP="0046145F">
      <w:pPr>
        <w:pStyle w:val="Paragrafoelenco"/>
        <w:spacing w:after="0"/>
        <w:ind w:left="142"/>
        <w:jc w:val="both"/>
      </w:pPr>
      <w:r>
        <w:t>- VERBALE DEL GLO</w:t>
      </w:r>
      <w:r w:rsidR="00676661">
        <w:t>_</w:t>
      </w:r>
      <w:r w:rsidR="00EC234E">
        <w:t>2</w:t>
      </w:r>
      <w:r>
        <w:t xml:space="preserve"> INTERMEDIO;</w:t>
      </w:r>
    </w:p>
    <w:p w14:paraId="28861EAC" w14:textId="2CAB326D" w:rsidR="00546813" w:rsidRDefault="00546813" w:rsidP="0046145F">
      <w:pPr>
        <w:pStyle w:val="Paragrafoelenco"/>
        <w:spacing w:after="0"/>
        <w:ind w:left="142"/>
        <w:jc w:val="both"/>
      </w:pPr>
      <w:r>
        <w:lastRenderedPageBreak/>
        <w:t>- PDF (</w:t>
      </w:r>
      <w:r w:rsidR="004B2D62">
        <w:t>ove presente</w:t>
      </w:r>
      <w:r>
        <w:t>) firmato dalla dirigente;</w:t>
      </w:r>
    </w:p>
    <w:p w14:paraId="3C536548" w14:textId="465CD80D" w:rsidR="00546813" w:rsidRDefault="00546813" w:rsidP="0046145F">
      <w:pPr>
        <w:pStyle w:val="Paragrafoelenco"/>
        <w:spacing w:after="0"/>
        <w:ind w:left="142"/>
        <w:jc w:val="both"/>
      </w:pPr>
      <w:r>
        <w:t>- SCANNERIZZAZIONE DEL FOGLIO FIRME PAG. 2 del PEI</w:t>
      </w:r>
      <w:r w:rsidR="00DA29B6">
        <w:t xml:space="preserve"> (ove presente firme aggiuntive</w:t>
      </w:r>
      <w:r w:rsidR="002753B7">
        <w:t>)</w:t>
      </w:r>
      <w:r>
        <w:t>;</w:t>
      </w:r>
    </w:p>
    <w:p w14:paraId="60F9764A" w14:textId="5C58B5DC" w:rsidR="00442653" w:rsidRDefault="00546813" w:rsidP="00816BFB">
      <w:pPr>
        <w:pStyle w:val="Paragrafoelenco"/>
        <w:spacing w:after="0"/>
        <w:ind w:left="142"/>
        <w:jc w:val="both"/>
      </w:pPr>
      <w:r>
        <w:t>- SCANNERIZZAZIONE DEL FOGL</w:t>
      </w:r>
      <w:r w:rsidR="00DA29B6">
        <w:t>IO FIRME (ultima pagina) del PDF</w:t>
      </w:r>
      <w:r w:rsidR="00816BFB">
        <w:t>.</w:t>
      </w:r>
    </w:p>
    <w:p w14:paraId="5245A81D" w14:textId="77777777" w:rsidR="00612DED" w:rsidRDefault="00612DED" w:rsidP="00816BFB">
      <w:pPr>
        <w:pStyle w:val="Paragrafoelenco"/>
        <w:spacing w:after="0"/>
        <w:ind w:left="142"/>
        <w:jc w:val="both"/>
      </w:pPr>
    </w:p>
    <w:p w14:paraId="6E5490E0" w14:textId="5A2F8503" w:rsidR="00707190" w:rsidRDefault="00707190" w:rsidP="00707190">
      <w:pPr>
        <w:spacing w:after="0"/>
        <w:jc w:val="both"/>
      </w:pPr>
    </w:p>
    <w:p w14:paraId="1069EED5" w14:textId="77777777" w:rsidR="00707190" w:rsidRPr="00900C86" w:rsidRDefault="00707190" w:rsidP="00707190">
      <w:pPr>
        <w:spacing w:after="0"/>
        <w:jc w:val="both"/>
        <w:rPr>
          <w:bCs/>
        </w:rPr>
      </w:pPr>
    </w:p>
    <w:p w14:paraId="7606A35D" w14:textId="198CB28E" w:rsidR="00546254" w:rsidRDefault="00707190" w:rsidP="00900C86">
      <w:pPr>
        <w:pBdr>
          <w:top w:val="single" w:sz="18" w:space="1" w:color="C00000"/>
          <w:left w:val="single" w:sz="18" w:space="4" w:color="C00000"/>
          <w:bottom w:val="single" w:sz="18" w:space="1" w:color="C00000"/>
          <w:right w:val="single" w:sz="18" w:space="4" w:color="C00000"/>
        </w:pBdr>
        <w:spacing w:after="0"/>
        <w:jc w:val="both"/>
      </w:pPr>
      <w:r w:rsidRPr="00676661">
        <w:rPr>
          <w:b/>
          <w:color w:val="FF0000"/>
        </w:rPr>
        <w:t xml:space="preserve">NOTA </w:t>
      </w:r>
      <w:proofErr w:type="gramStart"/>
      <w:r w:rsidRPr="00676661">
        <w:rPr>
          <w:b/>
          <w:color w:val="FF0000"/>
        </w:rPr>
        <w:t>AGGIUNTIVA</w:t>
      </w:r>
      <w:r>
        <w:rPr>
          <w:b/>
        </w:rPr>
        <w:t xml:space="preserve">:  </w:t>
      </w:r>
      <w:r w:rsidRPr="00707190">
        <w:t>per</w:t>
      </w:r>
      <w:proofErr w:type="gramEnd"/>
      <w:r w:rsidRPr="00707190">
        <w:t xml:space="preserve"> tutte le nuove certificazioni che arriveranno entro il 31 marzo è necessario redigere il PEI </w:t>
      </w:r>
      <w:r>
        <w:t xml:space="preserve">iniziale e convocare il primo GLO come da Linee guida iniziali presenti in area BES e allegate alla circolare n. </w:t>
      </w:r>
      <w:r w:rsidR="006E4C78">
        <w:t>51</w:t>
      </w:r>
      <w:r w:rsidR="00546254">
        <w:t xml:space="preserve">. </w:t>
      </w:r>
    </w:p>
    <w:p w14:paraId="45AAB65F" w14:textId="77777777" w:rsidR="00612DED" w:rsidRDefault="00612DED" w:rsidP="00900C86">
      <w:pPr>
        <w:pBdr>
          <w:top w:val="single" w:sz="18" w:space="1" w:color="C00000"/>
          <w:left w:val="single" w:sz="18" w:space="4" w:color="C00000"/>
          <w:bottom w:val="single" w:sz="18" w:space="1" w:color="C00000"/>
          <w:right w:val="single" w:sz="18" w:space="4" w:color="C00000"/>
        </w:pBdr>
        <w:spacing w:after="0"/>
        <w:jc w:val="both"/>
      </w:pPr>
    </w:p>
    <w:p w14:paraId="097F3A42" w14:textId="50153CB8" w:rsidR="0010296C" w:rsidRDefault="00546254" w:rsidP="00900C86">
      <w:pPr>
        <w:pBdr>
          <w:top w:val="single" w:sz="18" w:space="1" w:color="C00000"/>
          <w:left w:val="single" w:sz="18" w:space="4" w:color="C00000"/>
          <w:bottom w:val="single" w:sz="18" w:space="1" w:color="C00000"/>
          <w:right w:val="single" w:sz="18" w:space="4" w:color="C00000"/>
        </w:pBdr>
        <w:spacing w:after="0"/>
        <w:jc w:val="both"/>
      </w:pPr>
      <w:r w:rsidRPr="00546254">
        <w:rPr>
          <w:highlight w:val="yellow"/>
        </w:rPr>
        <w:t>Si ricorda che sarà necessario l’invio</w:t>
      </w:r>
      <w:r>
        <w:rPr>
          <w:highlight w:val="yellow"/>
        </w:rPr>
        <w:t xml:space="preserve"> del PEI</w:t>
      </w:r>
      <w:r w:rsidRPr="00546254">
        <w:rPr>
          <w:highlight w:val="yellow"/>
        </w:rPr>
        <w:t xml:space="preserve"> alle FS per l’approvazione prima d</w:t>
      </w:r>
      <w:r>
        <w:rPr>
          <w:highlight w:val="yellow"/>
        </w:rPr>
        <w:t>i convocare il</w:t>
      </w:r>
      <w:r w:rsidRPr="00546254">
        <w:rPr>
          <w:highlight w:val="yellow"/>
        </w:rPr>
        <w:t xml:space="preserve"> GLO.</w:t>
      </w:r>
    </w:p>
    <w:p w14:paraId="7D26832D" w14:textId="77777777" w:rsidR="00612DED" w:rsidRDefault="00612DED" w:rsidP="00900C86">
      <w:pPr>
        <w:pBdr>
          <w:top w:val="single" w:sz="18" w:space="1" w:color="C00000"/>
          <w:left w:val="single" w:sz="18" w:space="4" w:color="C00000"/>
          <w:bottom w:val="single" w:sz="18" w:space="1" w:color="C00000"/>
          <w:right w:val="single" w:sz="18" w:space="4" w:color="C00000"/>
        </w:pBdr>
        <w:spacing w:after="0"/>
        <w:jc w:val="both"/>
      </w:pPr>
    </w:p>
    <w:p w14:paraId="2D2BE48B" w14:textId="41232A9C" w:rsidR="0010296C" w:rsidRDefault="00707190" w:rsidP="00900C86">
      <w:pPr>
        <w:pBdr>
          <w:top w:val="single" w:sz="18" w:space="1" w:color="C00000"/>
          <w:left w:val="single" w:sz="18" w:space="4" w:color="C00000"/>
          <w:bottom w:val="single" w:sz="18" w:space="1" w:color="C00000"/>
          <w:right w:val="single" w:sz="18" w:space="4" w:color="C00000"/>
        </w:pBdr>
        <w:spacing w:after="0"/>
        <w:jc w:val="both"/>
      </w:pPr>
      <w:r>
        <w:t>Il verbale sarà quello previsto per il primo GLO e</w:t>
      </w:r>
      <w:r w:rsidR="006E4C78">
        <w:t xml:space="preserve"> </w:t>
      </w:r>
      <w:r w:rsidR="00BE5F1F" w:rsidRPr="0010296C">
        <w:rPr>
          <w:b/>
          <w:bCs/>
          <w:color w:val="FF0000"/>
        </w:rPr>
        <w:t>SOLO</w:t>
      </w:r>
      <w:r w:rsidRPr="0010296C">
        <w:rPr>
          <w:color w:val="FF0000"/>
        </w:rPr>
        <w:t xml:space="preserve"> </w:t>
      </w:r>
      <w:r>
        <w:t>nel caso di</w:t>
      </w:r>
      <w:r w:rsidR="0010296C">
        <w:t>:</w:t>
      </w:r>
    </w:p>
    <w:p w14:paraId="6681A951" w14:textId="77777777" w:rsidR="0010296C" w:rsidRDefault="0010296C" w:rsidP="00900C86">
      <w:pPr>
        <w:pBdr>
          <w:top w:val="single" w:sz="18" w:space="1" w:color="C00000"/>
          <w:left w:val="single" w:sz="18" w:space="4" w:color="C00000"/>
          <w:bottom w:val="single" w:sz="18" w:space="1" w:color="C00000"/>
          <w:right w:val="single" w:sz="18" w:space="4" w:color="C00000"/>
        </w:pBdr>
        <w:spacing w:after="0"/>
        <w:jc w:val="both"/>
      </w:pPr>
      <w:r>
        <w:t xml:space="preserve">1) </w:t>
      </w:r>
      <w:r w:rsidR="00707190">
        <w:t xml:space="preserve">alunni </w:t>
      </w:r>
      <w:r w:rsidR="00BE5F1F">
        <w:t xml:space="preserve">di 2^ e 5^ primaria </w:t>
      </w:r>
      <w:r w:rsidR="00707190">
        <w:t>sar</w:t>
      </w:r>
      <w:r w:rsidR="00BE5F1F">
        <w:t>à</w:t>
      </w:r>
      <w:r w:rsidR="00707190">
        <w:t xml:space="preserve"> necessario </w:t>
      </w:r>
      <w:r w:rsidR="00707190" w:rsidRPr="00314573">
        <w:rPr>
          <w:u w:val="single"/>
        </w:rPr>
        <w:t>aggiungere</w:t>
      </w:r>
      <w:r w:rsidR="00707190">
        <w:t xml:space="preserve"> </w:t>
      </w:r>
      <w:r w:rsidR="00BE5F1F">
        <w:t xml:space="preserve">nel </w:t>
      </w:r>
      <w:r w:rsidR="00707190">
        <w:t>verbale</w:t>
      </w:r>
      <w:r w:rsidR="00BE5F1F">
        <w:t xml:space="preserve"> la sezione </w:t>
      </w:r>
      <w:r w:rsidR="00BE5F1F" w:rsidRPr="00314573">
        <w:rPr>
          <w:b/>
          <w:bCs/>
        </w:rPr>
        <w:t>“Modalità di svolgimento delle prove INVALSI”</w:t>
      </w:r>
      <w:r w:rsidR="00314573">
        <w:t xml:space="preserve">. </w:t>
      </w:r>
    </w:p>
    <w:p w14:paraId="73BF2894" w14:textId="77777777" w:rsidR="0010296C" w:rsidRDefault="0010296C" w:rsidP="00900C86">
      <w:pPr>
        <w:pBdr>
          <w:top w:val="single" w:sz="18" w:space="1" w:color="C00000"/>
          <w:left w:val="single" w:sz="18" w:space="4" w:color="C00000"/>
          <w:bottom w:val="single" w:sz="18" w:space="1" w:color="C00000"/>
          <w:right w:val="single" w:sz="18" w:space="4" w:color="C00000"/>
        </w:pBdr>
        <w:spacing w:after="0"/>
        <w:jc w:val="both"/>
      </w:pPr>
      <w:r>
        <w:t xml:space="preserve">2) </w:t>
      </w:r>
      <w:r w:rsidR="00BE5F1F">
        <w:t xml:space="preserve">alunni di 3^ secondaria sarà necessario </w:t>
      </w:r>
      <w:r w:rsidR="00BE5F1F" w:rsidRPr="00314573">
        <w:rPr>
          <w:u w:val="single"/>
        </w:rPr>
        <w:t>aggiungere</w:t>
      </w:r>
      <w:r w:rsidR="00BE5F1F">
        <w:t xml:space="preserve"> nel verbale l</w:t>
      </w:r>
      <w:r w:rsidR="00314573">
        <w:t>e</w:t>
      </w:r>
      <w:r w:rsidR="00BE5F1F">
        <w:t xml:space="preserve"> sezion</w:t>
      </w:r>
      <w:r w:rsidR="00314573">
        <w:t xml:space="preserve">i </w:t>
      </w:r>
      <w:r w:rsidR="00314573" w:rsidRPr="00314573">
        <w:rPr>
          <w:b/>
          <w:bCs/>
        </w:rPr>
        <w:t>“Modalità di svolgimento delle prove INVALSI”</w:t>
      </w:r>
      <w:r w:rsidR="00314573">
        <w:rPr>
          <w:b/>
          <w:bCs/>
        </w:rPr>
        <w:t xml:space="preserve"> </w:t>
      </w:r>
      <w:proofErr w:type="gramStart"/>
      <w:r w:rsidR="00314573" w:rsidRPr="00314573">
        <w:t>e</w:t>
      </w:r>
      <w:r w:rsidR="00707190">
        <w:t xml:space="preserve"> </w:t>
      </w:r>
      <w:r w:rsidR="00BE5F1F" w:rsidRPr="005D643F">
        <w:t>“</w:t>
      </w:r>
      <w:proofErr w:type="gramEnd"/>
      <w:r w:rsidR="00BE5F1F" w:rsidRPr="00314573">
        <w:rPr>
          <w:b/>
          <w:bCs/>
        </w:rPr>
        <w:t>Esame di Stato conclusivo del primo ciclo d’istruzione"</w:t>
      </w:r>
      <w:r w:rsidR="00314573">
        <w:t xml:space="preserve">. </w:t>
      </w:r>
    </w:p>
    <w:p w14:paraId="6C0EA977" w14:textId="57BFCA42" w:rsidR="00707190" w:rsidRPr="00707190" w:rsidRDefault="00314573" w:rsidP="00900C86">
      <w:pPr>
        <w:pBdr>
          <w:top w:val="single" w:sz="18" w:space="1" w:color="C00000"/>
          <w:left w:val="single" w:sz="18" w:space="4" w:color="C00000"/>
          <w:bottom w:val="single" w:sz="18" w:space="1" w:color="C00000"/>
          <w:right w:val="single" w:sz="18" w:space="4" w:color="C00000"/>
        </w:pBdr>
        <w:spacing w:after="0"/>
        <w:jc w:val="both"/>
      </w:pPr>
      <w:r>
        <w:t>Le sezioni po</w:t>
      </w:r>
      <w:r w:rsidR="00BE5F1F">
        <w:t>trete copiar</w:t>
      </w:r>
      <w:r>
        <w:t>l</w:t>
      </w:r>
      <w:r w:rsidR="00BE5F1F">
        <w:t>e dal verbale della verifica intermedi</w:t>
      </w:r>
      <w:r>
        <w:t>a</w:t>
      </w:r>
      <w:r w:rsidR="006E4C78">
        <w:t>.</w:t>
      </w:r>
    </w:p>
    <w:p w14:paraId="648C63F5" w14:textId="0E125AF8" w:rsidR="006E4C78" w:rsidRPr="00707190" w:rsidRDefault="006E4C78" w:rsidP="00707190">
      <w:pPr>
        <w:spacing w:after="0"/>
        <w:jc w:val="both"/>
        <w:rPr>
          <w:b/>
        </w:rPr>
      </w:pPr>
    </w:p>
    <w:p w14:paraId="3E7C1702" w14:textId="498353C0" w:rsidR="00442653" w:rsidRDefault="00442653" w:rsidP="0046145F">
      <w:pPr>
        <w:spacing w:after="0"/>
        <w:jc w:val="both"/>
        <w:rPr>
          <w:rFonts w:asciiTheme="minorHAnsi" w:hAnsiTheme="minorHAnsi" w:cstheme="minorHAnsi"/>
          <w:b/>
          <w:bCs/>
          <w:color w:val="C00000"/>
          <w:sz w:val="20"/>
          <w:szCs w:val="20"/>
          <w:u w:val="single"/>
        </w:rPr>
      </w:pPr>
    </w:p>
    <w:p w14:paraId="4E30D713" w14:textId="42B7C413" w:rsidR="00612DED" w:rsidRDefault="00612DED" w:rsidP="0046145F">
      <w:pPr>
        <w:spacing w:after="0"/>
        <w:jc w:val="both"/>
        <w:rPr>
          <w:rFonts w:asciiTheme="minorHAnsi" w:hAnsiTheme="minorHAnsi" w:cstheme="minorHAnsi"/>
          <w:b/>
          <w:bCs/>
          <w:color w:val="C00000"/>
          <w:sz w:val="20"/>
          <w:szCs w:val="20"/>
          <w:u w:val="single"/>
        </w:rPr>
      </w:pPr>
    </w:p>
    <w:p w14:paraId="1EE9F461" w14:textId="10510129" w:rsidR="00612DED" w:rsidRDefault="00612DED" w:rsidP="0046145F">
      <w:pPr>
        <w:spacing w:after="0"/>
        <w:jc w:val="both"/>
        <w:rPr>
          <w:rFonts w:asciiTheme="minorHAnsi" w:hAnsiTheme="minorHAnsi" w:cstheme="minorHAnsi"/>
          <w:b/>
          <w:bCs/>
          <w:color w:val="C00000"/>
          <w:sz w:val="20"/>
          <w:szCs w:val="20"/>
          <w:u w:val="single"/>
        </w:rPr>
      </w:pPr>
    </w:p>
    <w:p w14:paraId="0EA64628" w14:textId="77777777" w:rsidR="00612DED" w:rsidRDefault="00612DED" w:rsidP="0046145F">
      <w:pPr>
        <w:spacing w:after="0"/>
        <w:jc w:val="both"/>
        <w:rPr>
          <w:rFonts w:asciiTheme="minorHAnsi" w:hAnsiTheme="minorHAnsi" w:cstheme="minorHAnsi"/>
          <w:b/>
          <w:bCs/>
          <w:color w:val="C00000"/>
          <w:sz w:val="20"/>
          <w:szCs w:val="20"/>
          <w:u w:val="single"/>
        </w:rPr>
      </w:pPr>
      <w:bookmarkStart w:id="0" w:name="_GoBack"/>
      <w:bookmarkEnd w:id="0"/>
    </w:p>
    <w:p w14:paraId="57951323" w14:textId="77777777" w:rsidR="00612DED" w:rsidRDefault="00612DED" w:rsidP="0046145F">
      <w:pPr>
        <w:spacing w:after="0"/>
        <w:jc w:val="both"/>
        <w:rPr>
          <w:rFonts w:asciiTheme="minorHAnsi" w:hAnsiTheme="minorHAnsi" w:cstheme="minorHAnsi"/>
          <w:b/>
          <w:bCs/>
          <w:sz w:val="20"/>
          <w:szCs w:val="20"/>
          <w:u w:val="single"/>
        </w:rPr>
      </w:pPr>
    </w:p>
    <w:p w14:paraId="238537A9" w14:textId="77777777" w:rsidR="00612DED" w:rsidRDefault="00612DED" w:rsidP="0046145F">
      <w:pPr>
        <w:spacing w:after="0"/>
        <w:jc w:val="both"/>
        <w:rPr>
          <w:rFonts w:asciiTheme="minorHAnsi" w:hAnsiTheme="minorHAnsi" w:cstheme="minorHAnsi"/>
          <w:b/>
          <w:bCs/>
          <w:sz w:val="20"/>
          <w:szCs w:val="20"/>
          <w:u w:val="single"/>
        </w:rPr>
      </w:pPr>
    </w:p>
    <w:p w14:paraId="24125A8F" w14:textId="48B5186C" w:rsidR="0092156C" w:rsidRDefault="0092156C" w:rsidP="0046145F">
      <w:pPr>
        <w:spacing w:after="0"/>
        <w:jc w:val="both"/>
        <w:rPr>
          <w:rFonts w:asciiTheme="minorHAnsi" w:hAnsiTheme="minorHAnsi" w:cstheme="minorHAnsi"/>
          <w:b/>
          <w:bCs/>
          <w:color w:val="C00000"/>
          <w:sz w:val="20"/>
          <w:szCs w:val="20"/>
          <w:u w:val="single"/>
        </w:rPr>
      </w:pPr>
      <w:r w:rsidRPr="00442653">
        <w:rPr>
          <w:rFonts w:asciiTheme="minorHAnsi" w:hAnsiTheme="minorHAnsi" w:cstheme="minorHAnsi"/>
          <w:b/>
          <w:bCs/>
          <w:sz w:val="20"/>
          <w:szCs w:val="20"/>
          <w:u w:val="single"/>
        </w:rPr>
        <w:t>CORPO MAIL PER LA CONVOCAZIONE</w:t>
      </w:r>
      <w:r w:rsidR="007A5980" w:rsidRPr="00442653">
        <w:rPr>
          <w:rFonts w:asciiTheme="minorHAnsi" w:hAnsiTheme="minorHAnsi" w:cstheme="minorHAnsi"/>
          <w:b/>
          <w:bCs/>
          <w:sz w:val="20"/>
          <w:szCs w:val="20"/>
          <w:u w:val="single"/>
        </w:rPr>
        <w:t xml:space="preserve"> </w:t>
      </w:r>
      <w:r w:rsidR="007A5980" w:rsidRPr="00442653">
        <w:rPr>
          <w:rFonts w:asciiTheme="minorHAnsi" w:hAnsiTheme="minorHAnsi" w:cstheme="minorHAnsi"/>
          <w:b/>
          <w:bCs/>
          <w:color w:val="C00000"/>
          <w:sz w:val="20"/>
          <w:szCs w:val="20"/>
          <w:u w:val="single"/>
        </w:rPr>
        <w:t>VIA ZOOM</w:t>
      </w:r>
    </w:p>
    <w:p w14:paraId="6676D2C1" w14:textId="77777777" w:rsidR="00612DED" w:rsidRPr="00442653" w:rsidRDefault="00612DED" w:rsidP="0046145F">
      <w:pPr>
        <w:spacing w:after="0"/>
        <w:jc w:val="both"/>
        <w:rPr>
          <w:rFonts w:asciiTheme="minorHAnsi" w:hAnsiTheme="minorHAnsi" w:cstheme="minorHAnsi"/>
          <w:b/>
          <w:bCs/>
          <w:color w:val="C00000"/>
          <w:sz w:val="20"/>
          <w:szCs w:val="20"/>
          <w:u w:val="single"/>
        </w:rPr>
      </w:pPr>
    </w:p>
    <w:p w14:paraId="0C636CDA" w14:textId="77777777" w:rsidR="0092156C" w:rsidRDefault="0092156C" w:rsidP="0046145F">
      <w:pPr>
        <w:spacing w:after="240" w:line="240" w:lineRule="auto"/>
        <w:jc w:val="both"/>
        <w:rPr>
          <w:rFonts w:asciiTheme="minorHAnsi" w:eastAsia="Times New Roman" w:hAnsiTheme="minorHAnsi" w:cstheme="minorHAnsi"/>
          <w:b/>
          <w:bCs/>
          <w:sz w:val="20"/>
          <w:szCs w:val="20"/>
        </w:rPr>
      </w:pPr>
      <w:r w:rsidRPr="0057344A">
        <w:rPr>
          <w:rFonts w:asciiTheme="minorHAnsi" w:eastAsia="Times New Roman" w:hAnsiTheme="minorHAnsi" w:cstheme="minorHAnsi"/>
          <w:b/>
          <w:bCs/>
          <w:sz w:val="20"/>
          <w:szCs w:val="20"/>
        </w:rPr>
        <w:t>Oggetto: Atto di CONVOCAZIONE DEL GRUPPO DI LAVORO OPERATIVO per l’inclusione degli alunni con disabilità</w:t>
      </w:r>
    </w:p>
    <w:tbl>
      <w:tblPr>
        <w:tblW w:w="93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11"/>
      </w:tblGrid>
      <w:tr w:rsidR="0092156C" w:rsidRPr="00772113" w14:paraId="6A47D6D4" w14:textId="77777777" w:rsidTr="00855E26">
        <w:trPr>
          <w:trHeight w:val="626"/>
          <w:tblCellSpacing w:w="15" w:type="dxa"/>
        </w:trPr>
        <w:tc>
          <w:tcPr>
            <w:tcW w:w="9251" w:type="dxa"/>
            <w:shd w:val="clear" w:color="auto" w:fill="FFFFFF"/>
            <w:vAlign w:val="center"/>
            <w:hideMark/>
          </w:tcPr>
          <w:p w14:paraId="5D539354" w14:textId="77777777" w:rsidR="0092156C" w:rsidRPr="00772113" w:rsidRDefault="0092156C" w:rsidP="0046145F">
            <w:pPr>
              <w:spacing w:after="0" w:line="240" w:lineRule="auto"/>
              <w:jc w:val="both"/>
              <w:rPr>
                <w:rFonts w:ascii="Roboto" w:eastAsia="Times New Roman" w:hAnsi="Roboto" w:cs="Arial"/>
                <w:color w:val="222222"/>
                <w:sz w:val="24"/>
                <w:szCs w:val="24"/>
              </w:rPr>
            </w:pPr>
            <w:r w:rsidRPr="004B3842">
              <w:rPr>
                <w:rFonts w:ascii="Helvetica" w:eastAsia="Times New Roman" w:hAnsi="Helvetica" w:cs="Helvetica"/>
                <w:noProof/>
                <w:color w:val="222222"/>
              </w:rPr>
              <w:drawing>
                <wp:inline distT="0" distB="0" distL="0" distR="0" wp14:anchorId="7B852A89" wp14:editId="3EBDB0DF">
                  <wp:extent cx="579120" cy="601980"/>
                  <wp:effectExtent l="0" t="0" r="0" b="7620"/>
                  <wp:docPr id="2" name="Immagine 2" descr="logo ministero 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 ministero istruzi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601980"/>
                          </a:xfrm>
                          <a:prstGeom prst="rect">
                            <a:avLst/>
                          </a:prstGeom>
                          <a:noFill/>
                          <a:ln>
                            <a:noFill/>
                          </a:ln>
                        </pic:spPr>
                      </pic:pic>
                    </a:graphicData>
                  </a:graphic>
                </wp:inline>
              </w:drawing>
            </w:r>
          </w:p>
        </w:tc>
      </w:tr>
      <w:tr w:rsidR="0092156C" w:rsidRPr="00772113" w14:paraId="4232ED17" w14:textId="77777777" w:rsidTr="00855E26">
        <w:trPr>
          <w:trHeight w:val="626"/>
          <w:tblCellSpacing w:w="15" w:type="dxa"/>
        </w:trPr>
        <w:tc>
          <w:tcPr>
            <w:tcW w:w="9251" w:type="dxa"/>
            <w:shd w:val="clear" w:color="auto" w:fill="FFFFFF"/>
            <w:vAlign w:val="center"/>
            <w:hideMark/>
          </w:tcPr>
          <w:p w14:paraId="610970A2" w14:textId="77777777" w:rsidR="0092156C" w:rsidRPr="00772113" w:rsidRDefault="0092156C" w:rsidP="0093341E">
            <w:pPr>
              <w:spacing w:after="0" w:line="240" w:lineRule="auto"/>
              <w:jc w:val="center"/>
              <w:rPr>
                <w:rFonts w:ascii="Roboto" w:eastAsia="Times New Roman" w:hAnsi="Roboto" w:cs="Arial"/>
                <w:color w:val="222222"/>
                <w:sz w:val="24"/>
                <w:szCs w:val="24"/>
              </w:rPr>
            </w:pPr>
            <w:r w:rsidRPr="00772113">
              <w:rPr>
                <w:rFonts w:ascii="Roboto" w:eastAsia="Times New Roman" w:hAnsi="Roboto" w:cs="Arial"/>
                <w:b/>
                <w:bCs/>
                <w:color w:val="222222"/>
              </w:rPr>
              <w:t>Ministero dell’istruzione</w:t>
            </w:r>
            <w:r w:rsidRPr="00772113">
              <w:rPr>
                <w:rFonts w:ascii="Roboto" w:eastAsia="Times New Roman" w:hAnsi="Roboto" w:cs="Arial"/>
                <w:b/>
                <w:bCs/>
                <w:color w:val="222222"/>
              </w:rPr>
              <w:br/>
              <w:t>ISTITUTO COMPRENSIVO STATALE DI VIA ACERBI</w:t>
            </w:r>
            <w:r w:rsidRPr="00772113">
              <w:rPr>
                <w:rFonts w:ascii="Roboto" w:eastAsia="Times New Roman" w:hAnsi="Roboto" w:cs="Arial"/>
                <w:color w:val="222222"/>
              </w:rPr>
              <w:br/>
              <w:t xml:space="preserve">Via Acerbi 21 – 27100 Pavia </w:t>
            </w:r>
            <w:proofErr w:type="spellStart"/>
            <w:r w:rsidRPr="00772113">
              <w:rPr>
                <w:rFonts w:ascii="Roboto" w:eastAsia="Times New Roman" w:hAnsi="Roboto" w:cs="Arial"/>
                <w:color w:val="222222"/>
              </w:rPr>
              <w:t>Tel</w:t>
            </w:r>
            <w:proofErr w:type="spellEnd"/>
            <w:r w:rsidRPr="00772113">
              <w:rPr>
                <w:rFonts w:ascii="Roboto" w:eastAsia="Times New Roman" w:hAnsi="Roboto" w:cs="Arial"/>
                <w:color w:val="222222"/>
              </w:rPr>
              <w:t xml:space="preserve">: 0382-467325  Fax: 0382-568378 </w:t>
            </w:r>
            <w:proofErr w:type="spellStart"/>
            <w:r w:rsidRPr="00772113">
              <w:rPr>
                <w:rFonts w:ascii="Roboto" w:eastAsia="Times New Roman" w:hAnsi="Roboto" w:cs="Arial"/>
                <w:color w:val="222222"/>
              </w:rPr>
              <w:t>c.f.</w:t>
            </w:r>
            <w:proofErr w:type="spellEnd"/>
            <w:r w:rsidRPr="00772113">
              <w:rPr>
                <w:rFonts w:ascii="Roboto" w:eastAsia="Times New Roman" w:hAnsi="Roboto" w:cs="Arial"/>
                <w:color w:val="222222"/>
              </w:rPr>
              <w:t xml:space="preserve"> 96069460184</w:t>
            </w:r>
            <w:r w:rsidRPr="00772113">
              <w:rPr>
                <w:rFonts w:ascii="Roboto" w:eastAsia="Times New Roman" w:hAnsi="Roboto" w:cs="Arial"/>
                <w:color w:val="222222"/>
              </w:rPr>
              <w:br/>
              <w:t>e-mail: </w:t>
            </w:r>
            <w:hyperlink r:id="rId15" w:tgtFrame="_blank" w:history="1">
              <w:r w:rsidRPr="00772113">
                <w:rPr>
                  <w:rFonts w:ascii="Roboto" w:eastAsia="Times New Roman" w:hAnsi="Roboto" w:cs="Arial"/>
                  <w:color w:val="1155CC"/>
                  <w:u w:val="single"/>
                </w:rPr>
                <w:t>pvic82500d@istruzione.it</w:t>
              </w:r>
            </w:hyperlink>
            <w:r w:rsidRPr="00772113">
              <w:rPr>
                <w:rFonts w:ascii="Roboto" w:eastAsia="Times New Roman" w:hAnsi="Roboto" w:cs="Arial"/>
                <w:color w:val="222222"/>
              </w:rPr>
              <w:t> e </w:t>
            </w:r>
            <w:hyperlink r:id="rId16" w:tgtFrame="_blank" w:history="1">
              <w:r w:rsidRPr="00772113">
                <w:rPr>
                  <w:rFonts w:ascii="Roboto" w:eastAsia="Times New Roman" w:hAnsi="Roboto" w:cs="Arial"/>
                  <w:color w:val="1155CC"/>
                  <w:u w:val="single"/>
                </w:rPr>
                <w:t>pvic82500d@pec.istruzione.it</w:t>
              </w:r>
            </w:hyperlink>
            <w:r w:rsidRPr="00772113">
              <w:rPr>
                <w:rFonts w:ascii="Roboto" w:eastAsia="Times New Roman" w:hAnsi="Roboto" w:cs="Arial"/>
                <w:color w:val="222222"/>
              </w:rPr>
              <w:t>  sito web: </w:t>
            </w:r>
            <w:hyperlink r:id="rId17" w:tgtFrame="_blank" w:history="1">
              <w:r w:rsidRPr="00772113">
                <w:rPr>
                  <w:rFonts w:ascii="Roboto" w:eastAsia="Times New Roman" w:hAnsi="Roboto" w:cs="Arial"/>
                  <w:color w:val="1155CC"/>
                  <w:u w:val="single"/>
                </w:rPr>
                <w:t>https://www.icacerbi.edu.it</w:t>
              </w:r>
            </w:hyperlink>
          </w:p>
        </w:tc>
      </w:tr>
    </w:tbl>
    <w:p w14:paraId="5A1A6504" w14:textId="77777777" w:rsidR="00442653" w:rsidRDefault="00442653" w:rsidP="0046145F">
      <w:pPr>
        <w:spacing w:after="240" w:line="240" w:lineRule="auto"/>
        <w:jc w:val="both"/>
        <w:rPr>
          <w:rFonts w:asciiTheme="minorHAnsi" w:eastAsia="Times New Roman" w:hAnsiTheme="minorHAnsi" w:cstheme="minorHAnsi"/>
          <w:b/>
          <w:bCs/>
          <w:sz w:val="20"/>
          <w:szCs w:val="20"/>
        </w:rPr>
      </w:pPr>
    </w:p>
    <w:p w14:paraId="3F1AD968" w14:textId="5D3BCC53" w:rsidR="0092156C" w:rsidRPr="0057344A" w:rsidRDefault="0092156C" w:rsidP="0046145F">
      <w:pPr>
        <w:spacing w:after="240" w:line="240" w:lineRule="auto"/>
        <w:jc w:val="both"/>
        <w:rPr>
          <w:rFonts w:asciiTheme="minorHAnsi" w:eastAsia="Times New Roman" w:hAnsiTheme="minorHAnsi" w:cstheme="minorHAnsi"/>
          <w:sz w:val="20"/>
          <w:szCs w:val="20"/>
        </w:rPr>
      </w:pPr>
      <w:r w:rsidRPr="0057344A">
        <w:rPr>
          <w:rFonts w:asciiTheme="minorHAnsi" w:eastAsia="Times New Roman" w:hAnsiTheme="minorHAnsi" w:cstheme="minorHAnsi"/>
          <w:b/>
          <w:bCs/>
          <w:sz w:val="20"/>
          <w:szCs w:val="20"/>
        </w:rPr>
        <w:t>Atto di CONVOCAZIONE DEL GRUPPO DI LAVORO OPERATIVO per l’inclusione degli alunni con disabilità</w:t>
      </w:r>
    </w:p>
    <w:p w14:paraId="041353E9" w14:textId="77777777" w:rsidR="0092156C" w:rsidRPr="0057344A" w:rsidRDefault="0092156C" w:rsidP="0046145F">
      <w:pPr>
        <w:spacing w:after="0" w:line="240" w:lineRule="auto"/>
        <w:jc w:val="both"/>
        <w:rPr>
          <w:rFonts w:asciiTheme="minorHAnsi" w:eastAsia="Times New Roman" w:hAnsiTheme="minorHAnsi" w:cstheme="minorHAnsi"/>
          <w:b/>
          <w:bCs/>
          <w:i/>
          <w:iCs/>
          <w:color w:val="4472C4"/>
          <w:sz w:val="20"/>
          <w:szCs w:val="20"/>
        </w:rPr>
      </w:pPr>
      <w:r w:rsidRPr="0057344A">
        <w:rPr>
          <w:rFonts w:asciiTheme="minorHAnsi" w:eastAsia="Times New Roman" w:hAnsiTheme="minorHAnsi" w:cstheme="minorHAnsi"/>
          <w:b/>
          <w:bCs/>
          <w:sz w:val="20"/>
          <w:szCs w:val="20"/>
        </w:rPr>
        <w:t xml:space="preserve">Modello di </w:t>
      </w:r>
      <w:proofErr w:type="gramStart"/>
      <w:r w:rsidRPr="0057344A">
        <w:rPr>
          <w:rFonts w:asciiTheme="minorHAnsi" w:eastAsia="Times New Roman" w:hAnsiTheme="minorHAnsi" w:cstheme="minorHAnsi"/>
          <w:b/>
          <w:bCs/>
          <w:sz w:val="20"/>
          <w:szCs w:val="20"/>
        </w:rPr>
        <w:t>convocazione:  </w:t>
      </w:r>
      <w:bookmarkStart w:id="1" w:name="m_-856936391163586164__Hlk49933637"/>
      <w:r w:rsidRPr="0057344A">
        <w:rPr>
          <w:rFonts w:asciiTheme="minorHAnsi" w:eastAsia="Times New Roman" w:hAnsiTheme="minorHAnsi" w:cstheme="minorHAnsi"/>
          <w:sz w:val="20"/>
          <w:szCs w:val="20"/>
        </w:rPr>
        <w:t>L.</w:t>
      </w:r>
      <w:proofErr w:type="gramEnd"/>
      <w:r w:rsidRPr="0057344A">
        <w:rPr>
          <w:rFonts w:asciiTheme="minorHAnsi" w:eastAsia="Times New Roman" w:hAnsiTheme="minorHAnsi" w:cstheme="minorHAnsi"/>
          <w:sz w:val="20"/>
          <w:szCs w:val="20"/>
        </w:rPr>
        <w:t xml:space="preserve"> n. 104/92 art. 15 come sostituito dal </w:t>
      </w:r>
      <w:proofErr w:type="spellStart"/>
      <w:r w:rsidRPr="0057344A">
        <w:rPr>
          <w:rFonts w:asciiTheme="minorHAnsi" w:eastAsia="Times New Roman" w:hAnsiTheme="minorHAnsi" w:cstheme="minorHAnsi"/>
          <w:sz w:val="20"/>
          <w:szCs w:val="20"/>
        </w:rPr>
        <w:t>D.Lgs.</w:t>
      </w:r>
      <w:proofErr w:type="spellEnd"/>
      <w:r w:rsidRPr="0057344A">
        <w:rPr>
          <w:rFonts w:asciiTheme="minorHAnsi" w:eastAsia="Times New Roman" w:hAnsiTheme="minorHAnsi" w:cstheme="minorHAnsi"/>
          <w:sz w:val="20"/>
          <w:szCs w:val="20"/>
        </w:rPr>
        <w:t xml:space="preserve"> n.66/17 art. 9 comma 10, integrato e modificato dal </w:t>
      </w:r>
      <w:proofErr w:type="spellStart"/>
      <w:proofErr w:type="gramStart"/>
      <w:r w:rsidRPr="0057344A">
        <w:rPr>
          <w:rFonts w:asciiTheme="minorHAnsi" w:eastAsia="Times New Roman" w:hAnsiTheme="minorHAnsi" w:cstheme="minorHAnsi"/>
          <w:sz w:val="20"/>
          <w:szCs w:val="20"/>
        </w:rPr>
        <w:t>D.Lgs</w:t>
      </w:r>
      <w:proofErr w:type="gramEnd"/>
      <w:r w:rsidRPr="0057344A">
        <w:rPr>
          <w:rFonts w:asciiTheme="minorHAnsi" w:eastAsia="Times New Roman" w:hAnsiTheme="minorHAnsi" w:cstheme="minorHAnsi"/>
          <w:sz w:val="20"/>
          <w:szCs w:val="20"/>
        </w:rPr>
        <w:t>.</w:t>
      </w:r>
      <w:proofErr w:type="spellEnd"/>
      <w:r w:rsidRPr="0057344A">
        <w:rPr>
          <w:rFonts w:asciiTheme="minorHAnsi" w:eastAsia="Times New Roman" w:hAnsiTheme="minorHAnsi" w:cstheme="minorHAnsi"/>
          <w:sz w:val="20"/>
          <w:szCs w:val="20"/>
        </w:rPr>
        <w:t xml:space="preserve"> n.96/19</w:t>
      </w:r>
      <w:bookmarkEnd w:id="1"/>
    </w:p>
    <w:p w14:paraId="7486BF0C" w14:textId="77777777" w:rsidR="0092156C" w:rsidRPr="0057344A" w:rsidRDefault="0092156C" w:rsidP="0046145F">
      <w:pPr>
        <w:spacing w:after="0" w:line="240" w:lineRule="auto"/>
        <w:jc w:val="both"/>
        <w:rPr>
          <w:rFonts w:asciiTheme="minorHAnsi" w:eastAsia="Times New Roman" w:hAnsiTheme="minorHAnsi" w:cstheme="minorHAnsi"/>
          <w:b/>
          <w:bCs/>
          <w:i/>
          <w:iCs/>
          <w:color w:val="4472C4"/>
          <w:sz w:val="20"/>
          <w:szCs w:val="20"/>
        </w:rPr>
      </w:pPr>
      <w:r w:rsidRPr="0057344A">
        <w:rPr>
          <w:rFonts w:asciiTheme="minorHAnsi" w:eastAsia="Times New Roman" w:hAnsiTheme="minorHAnsi" w:cstheme="minorHAnsi"/>
          <w:b/>
          <w:bCs/>
          <w:sz w:val="20"/>
          <w:szCs w:val="20"/>
        </w:rPr>
        <w:t> </w:t>
      </w:r>
    </w:p>
    <w:p w14:paraId="705C3268" w14:textId="77777777" w:rsidR="0092156C" w:rsidRDefault="0092156C" w:rsidP="0046145F">
      <w:pPr>
        <w:spacing w:after="0" w:line="240" w:lineRule="auto"/>
        <w:jc w:val="both"/>
        <w:rPr>
          <w:rFonts w:asciiTheme="minorHAnsi" w:eastAsia="Times New Roman" w:hAnsiTheme="minorHAnsi" w:cstheme="minorHAnsi"/>
          <w:b/>
          <w:bCs/>
          <w:sz w:val="20"/>
          <w:szCs w:val="20"/>
        </w:rPr>
      </w:pPr>
      <w:r w:rsidRPr="0057344A">
        <w:rPr>
          <w:rFonts w:asciiTheme="minorHAnsi" w:eastAsia="Times New Roman" w:hAnsiTheme="minorHAnsi" w:cstheme="minorHAnsi"/>
          <w:b/>
          <w:bCs/>
          <w:sz w:val="20"/>
          <w:szCs w:val="20"/>
        </w:rPr>
        <w:t>Ai \ Al</w:t>
      </w:r>
    </w:p>
    <w:p w14:paraId="339AEDE7" w14:textId="21E453CF" w:rsidR="0025795F" w:rsidRPr="005E0769" w:rsidRDefault="0025795F" w:rsidP="0025795F">
      <w:pPr>
        <w:pStyle w:val="Paragrafoelenco"/>
        <w:numPr>
          <w:ilvl w:val="0"/>
          <w:numId w:val="7"/>
        </w:numPr>
        <w:spacing w:after="0" w:line="240" w:lineRule="auto"/>
        <w:jc w:val="both"/>
        <w:rPr>
          <w:rFonts w:asciiTheme="minorHAnsi" w:eastAsia="Times New Roman" w:hAnsiTheme="minorHAnsi" w:cstheme="minorHAnsi"/>
          <w:i/>
          <w:iCs/>
          <w:sz w:val="20"/>
          <w:szCs w:val="20"/>
          <w:highlight w:val="yellow"/>
        </w:rPr>
      </w:pPr>
      <w:r w:rsidRPr="005E0769">
        <w:rPr>
          <w:rFonts w:asciiTheme="minorHAnsi" w:eastAsia="Times New Roman" w:hAnsiTheme="minorHAnsi" w:cstheme="minorHAnsi"/>
          <w:sz w:val="20"/>
          <w:szCs w:val="20"/>
          <w:highlight w:val="yellow"/>
        </w:rPr>
        <w:t>Docenti della sezione/team/classe___</w:t>
      </w:r>
    </w:p>
    <w:p w14:paraId="3B901E85" w14:textId="4F6FE85E" w:rsidR="0025795F" w:rsidRPr="005E0769" w:rsidRDefault="0025795F" w:rsidP="0025795F">
      <w:pPr>
        <w:pStyle w:val="Paragrafoelenco"/>
        <w:numPr>
          <w:ilvl w:val="0"/>
          <w:numId w:val="7"/>
        </w:numPr>
        <w:spacing w:after="0" w:line="240" w:lineRule="auto"/>
        <w:jc w:val="both"/>
        <w:rPr>
          <w:rFonts w:asciiTheme="minorHAnsi" w:eastAsia="Times New Roman" w:hAnsiTheme="minorHAnsi" w:cstheme="minorHAnsi"/>
          <w:i/>
          <w:iCs/>
          <w:sz w:val="20"/>
          <w:szCs w:val="20"/>
          <w:highlight w:val="yellow"/>
        </w:rPr>
      </w:pPr>
      <w:r w:rsidRPr="005E0769">
        <w:rPr>
          <w:rFonts w:asciiTheme="minorHAnsi" w:eastAsia="Times New Roman" w:hAnsiTheme="minorHAnsi" w:cstheme="minorHAnsi"/>
          <w:sz w:val="20"/>
          <w:szCs w:val="20"/>
          <w:highlight w:val="yellow"/>
        </w:rPr>
        <w:t>Genitori dell’allievo/a___</w:t>
      </w:r>
    </w:p>
    <w:p w14:paraId="07039380" w14:textId="77777777" w:rsidR="0025795F" w:rsidRPr="005E0769" w:rsidRDefault="0025795F" w:rsidP="0025795F">
      <w:pPr>
        <w:pStyle w:val="Paragrafoelenco"/>
        <w:numPr>
          <w:ilvl w:val="0"/>
          <w:numId w:val="7"/>
        </w:numPr>
        <w:rPr>
          <w:rFonts w:asciiTheme="minorHAnsi" w:eastAsia="Times New Roman" w:hAnsiTheme="minorHAnsi" w:cstheme="minorHAnsi"/>
          <w:sz w:val="20"/>
          <w:szCs w:val="20"/>
          <w:highlight w:val="yellow"/>
        </w:rPr>
      </w:pPr>
      <w:r w:rsidRPr="005E0769">
        <w:rPr>
          <w:rFonts w:asciiTheme="minorHAnsi" w:eastAsia="Times New Roman" w:hAnsiTheme="minorHAnsi" w:cstheme="minorHAnsi"/>
          <w:sz w:val="20"/>
          <w:szCs w:val="20"/>
          <w:highlight w:val="yellow"/>
        </w:rPr>
        <w:t>Rappresentante dell’ASST di Pavia ______________</w:t>
      </w:r>
    </w:p>
    <w:p w14:paraId="2EF3F003" w14:textId="2750EAA0" w:rsidR="0025795F" w:rsidRPr="005E0769" w:rsidRDefault="0025795F" w:rsidP="0025795F">
      <w:pPr>
        <w:pStyle w:val="Paragrafoelenco"/>
        <w:numPr>
          <w:ilvl w:val="0"/>
          <w:numId w:val="7"/>
        </w:numPr>
        <w:rPr>
          <w:rFonts w:asciiTheme="minorHAnsi" w:eastAsia="Times New Roman" w:hAnsiTheme="minorHAnsi" w:cstheme="minorHAnsi"/>
          <w:i/>
          <w:iCs/>
          <w:sz w:val="20"/>
          <w:szCs w:val="20"/>
          <w:highlight w:val="yellow"/>
        </w:rPr>
      </w:pPr>
      <w:r w:rsidRPr="005E0769">
        <w:rPr>
          <w:rFonts w:asciiTheme="minorHAnsi" w:eastAsia="Times New Roman" w:hAnsiTheme="minorHAnsi" w:cstheme="minorHAnsi"/>
          <w:sz w:val="20"/>
          <w:szCs w:val="20"/>
          <w:highlight w:val="yellow"/>
        </w:rPr>
        <w:t>Operatore sociosanitario; assistenti per l’autonomia e la comunicazione per la disabilità sensoriale</w:t>
      </w:r>
      <w:r w:rsidRPr="005E0769">
        <w:rPr>
          <w:rFonts w:asciiTheme="minorHAnsi" w:eastAsia="Times New Roman" w:hAnsiTheme="minorHAnsi" w:cstheme="minorHAnsi"/>
          <w:i/>
          <w:iCs/>
          <w:sz w:val="20"/>
          <w:szCs w:val="20"/>
          <w:highlight w:val="yellow"/>
        </w:rPr>
        <w:t xml:space="preserve"> </w:t>
      </w:r>
      <w:r w:rsidRPr="005E0769">
        <w:rPr>
          <w:rFonts w:asciiTheme="minorHAnsi" w:eastAsia="Times New Roman" w:hAnsiTheme="minorHAnsi" w:cstheme="minorHAnsi"/>
          <w:sz w:val="20"/>
          <w:szCs w:val="20"/>
          <w:highlight w:val="yellow"/>
        </w:rPr>
        <w:t>____________</w:t>
      </w:r>
    </w:p>
    <w:p w14:paraId="15672D54" w14:textId="5260EEC2" w:rsidR="0092156C" w:rsidRPr="0057344A" w:rsidRDefault="0092156C" w:rsidP="00442653">
      <w:pPr>
        <w:spacing w:after="0" w:line="360" w:lineRule="auto"/>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 Le SS.LL., individuate quali membri del GLO, in favore dell’inclusione scolastica</w:t>
      </w:r>
      <w:r w:rsidR="005E0769">
        <w:rPr>
          <w:rFonts w:asciiTheme="minorHAnsi" w:eastAsia="Times New Roman" w:hAnsiTheme="minorHAnsi" w:cstheme="minorHAnsi"/>
          <w:sz w:val="20"/>
          <w:szCs w:val="20"/>
        </w:rPr>
        <w:t xml:space="preserve"> </w:t>
      </w:r>
      <w:r w:rsidR="005E0769" w:rsidRPr="005E0769">
        <w:rPr>
          <w:rFonts w:asciiTheme="minorHAnsi" w:eastAsia="Times New Roman" w:hAnsiTheme="minorHAnsi" w:cstheme="minorHAnsi"/>
          <w:sz w:val="20"/>
          <w:szCs w:val="20"/>
          <w:highlight w:val="yellow"/>
        </w:rPr>
        <w:t>dell’allievo/a</w:t>
      </w:r>
      <w:r w:rsidR="005E0769">
        <w:rPr>
          <w:rFonts w:asciiTheme="minorHAnsi" w:eastAsia="Times New Roman" w:hAnsiTheme="minorHAnsi" w:cstheme="minorHAnsi"/>
          <w:sz w:val="20"/>
          <w:szCs w:val="20"/>
        </w:rPr>
        <w:t xml:space="preserve">, </w:t>
      </w:r>
      <w:r w:rsidRPr="0057344A">
        <w:rPr>
          <w:rFonts w:asciiTheme="minorHAnsi" w:eastAsia="Times New Roman" w:hAnsiTheme="minorHAnsi" w:cstheme="minorHAnsi"/>
          <w:sz w:val="20"/>
          <w:szCs w:val="20"/>
        </w:rPr>
        <w:t>sono invitate a partecipare all’incontro in videoconferenza. </w:t>
      </w:r>
    </w:p>
    <w:p w14:paraId="32429C40" w14:textId="7FB650CB" w:rsidR="0092156C" w:rsidRPr="0057344A" w:rsidRDefault="0092156C" w:rsidP="00442653">
      <w:pPr>
        <w:spacing w:after="0" w:line="276" w:lineRule="auto"/>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Il</w:t>
      </w:r>
      <w:r w:rsidR="00D758DF">
        <w:rPr>
          <w:rFonts w:asciiTheme="minorHAnsi" w:eastAsia="Times New Roman" w:hAnsiTheme="minorHAnsi" w:cstheme="minorHAnsi"/>
          <w:sz w:val="20"/>
          <w:szCs w:val="20"/>
        </w:rPr>
        <w:t xml:space="preserve"> </w:t>
      </w:r>
      <w:r w:rsidR="00D758DF" w:rsidRPr="00D758DF">
        <w:rPr>
          <w:rFonts w:asciiTheme="minorHAnsi" w:eastAsia="Times New Roman" w:hAnsiTheme="minorHAnsi" w:cstheme="minorHAnsi"/>
          <w:sz w:val="20"/>
          <w:szCs w:val="20"/>
          <w:highlight w:val="yellow"/>
        </w:rPr>
        <w:t>link per la partecipazione su piattaforma Zoom è il seguente ________________</w:t>
      </w:r>
      <w:r w:rsidRPr="0057344A">
        <w:rPr>
          <w:rFonts w:asciiTheme="minorHAnsi" w:eastAsia="Times New Roman" w:hAnsiTheme="minorHAnsi" w:cstheme="minorHAnsi"/>
          <w:sz w:val="20"/>
          <w:szCs w:val="20"/>
        </w:rPr>
        <w:t xml:space="preserve">e si terrà </w:t>
      </w:r>
      <w:r w:rsidRPr="00D758DF">
        <w:rPr>
          <w:rFonts w:asciiTheme="minorHAnsi" w:eastAsia="Times New Roman" w:hAnsiTheme="minorHAnsi" w:cstheme="minorHAnsi"/>
          <w:sz w:val="20"/>
          <w:szCs w:val="20"/>
          <w:highlight w:val="yellow"/>
        </w:rPr>
        <w:t>in</w:t>
      </w:r>
      <w:r w:rsidR="00D758DF" w:rsidRPr="00D758DF">
        <w:rPr>
          <w:rFonts w:asciiTheme="minorHAnsi" w:eastAsia="Times New Roman" w:hAnsiTheme="minorHAnsi" w:cstheme="minorHAnsi"/>
          <w:sz w:val="20"/>
          <w:szCs w:val="20"/>
          <w:highlight w:val="yellow"/>
        </w:rPr>
        <w:t xml:space="preserve"> data ____ alle ore ____</w:t>
      </w:r>
      <w:r w:rsidR="00D758DF">
        <w:rPr>
          <w:rFonts w:asciiTheme="minorHAnsi" w:eastAsia="Times New Roman" w:hAnsiTheme="minorHAnsi" w:cstheme="minorHAnsi"/>
          <w:sz w:val="20"/>
          <w:szCs w:val="20"/>
        </w:rPr>
        <w:t xml:space="preserve"> </w:t>
      </w:r>
      <w:r w:rsidRPr="0057344A">
        <w:rPr>
          <w:rFonts w:asciiTheme="minorHAnsi" w:eastAsia="Times New Roman" w:hAnsiTheme="minorHAnsi" w:cstheme="minorHAnsi"/>
          <w:sz w:val="20"/>
          <w:szCs w:val="20"/>
        </w:rPr>
        <w:t>con il seguente ordine del giorno:</w:t>
      </w:r>
    </w:p>
    <w:p w14:paraId="304589D8" w14:textId="77777777" w:rsidR="003764A8" w:rsidRPr="003764A8" w:rsidRDefault="003764A8" w:rsidP="0046145F">
      <w:pPr>
        <w:spacing w:after="0" w:line="276" w:lineRule="auto"/>
        <w:ind w:left="862" w:right="283"/>
        <w:jc w:val="both"/>
        <w:rPr>
          <w:rFonts w:asciiTheme="minorHAnsi" w:eastAsia="Times New Roman" w:hAnsiTheme="minorHAnsi" w:cstheme="minorHAnsi"/>
          <w:sz w:val="20"/>
          <w:szCs w:val="20"/>
        </w:rPr>
      </w:pPr>
      <w:r w:rsidRPr="003764A8">
        <w:rPr>
          <w:rFonts w:asciiTheme="minorHAnsi" w:eastAsia="Times New Roman" w:hAnsiTheme="minorHAnsi" w:cstheme="minorHAnsi"/>
          <w:sz w:val="20"/>
          <w:szCs w:val="20"/>
        </w:rPr>
        <w:lastRenderedPageBreak/>
        <w:t>1.</w:t>
      </w:r>
      <w:r w:rsidRPr="003764A8">
        <w:rPr>
          <w:rFonts w:asciiTheme="minorHAnsi" w:eastAsia="Times New Roman" w:hAnsiTheme="minorHAnsi" w:cstheme="minorHAnsi"/>
          <w:sz w:val="20"/>
          <w:szCs w:val="20"/>
        </w:rPr>
        <w:tab/>
        <w:t>verifica dello stato di attuazione del Piano Educativo Individualizzato;</w:t>
      </w:r>
    </w:p>
    <w:p w14:paraId="7756A84F" w14:textId="76C5E793" w:rsidR="0092156C" w:rsidRPr="0057344A" w:rsidRDefault="003764A8" w:rsidP="0046145F">
      <w:pPr>
        <w:spacing w:after="0" w:line="276" w:lineRule="auto"/>
        <w:ind w:left="862" w:right="283"/>
        <w:jc w:val="both"/>
        <w:rPr>
          <w:rFonts w:asciiTheme="minorHAnsi" w:eastAsia="Times New Roman" w:hAnsiTheme="minorHAnsi" w:cstheme="minorHAnsi"/>
          <w:sz w:val="20"/>
          <w:szCs w:val="20"/>
        </w:rPr>
      </w:pPr>
      <w:r w:rsidRPr="003764A8">
        <w:rPr>
          <w:rFonts w:asciiTheme="minorHAnsi" w:eastAsia="Times New Roman" w:hAnsiTheme="minorHAnsi" w:cstheme="minorHAnsi"/>
          <w:sz w:val="20"/>
          <w:szCs w:val="20"/>
        </w:rPr>
        <w:t>2.</w:t>
      </w:r>
      <w:r w:rsidRPr="003764A8">
        <w:rPr>
          <w:rFonts w:asciiTheme="minorHAnsi" w:eastAsia="Times New Roman" w:hAnsiTheme="minorHAnsi" w:cstheme="minorHAnsi"/>
          <w:sz w:val="20"/>
          <w:szCs w:val="20"/>
        </w:rPr>
        <w:tab/>
        <w:t>eventuali proposte di rimodulazione del PEI.</w:t>
      </w:r>
    </w:p>
    <w:p w14:paraId="276FDCA6" w14:textId="62030667" w:rsidR="0092156C" w:rsidRPr="0057344A" w:rsidRDefault="0092156C" w:rsidP="00442653">
      <w:pPr>
        <w:spacing w:after="0" w:line="276" w:lineRule="auto"/>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 xml:space="preserve"> In caso di impossibilità di partecipazione del Dirigente Scolastico, è delegato a presiedere l’incontro il docente di sostegno o il coordinatore di sezione/team/classe. </w:t>
      </w:r>
    </w:p>
    <w:p w14:paraId="0970A506" w14:textId="77777777" w:rsidR="0092156C" w:rsidRPr="0057344A" w:rsidRDefault="0092156C" w:rsidP="0046145F">
      <w:pPr>
        <w:spacing w:after="0" w:line="36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 </w:t>
      </w:r>
    </w:p>
    <w:p w14:paraId="41778D0E" w14:textId="77777777" w:rsidR="0092156C" w:rsidRPr="0057344A" w:rsidRDefault="0092156C" w:rsidP="00442653">
      <w:pPr>
        <w:spacing w:after="0" w:line="240" w:lineRule="auto"/>
        <w:ind w:left="284" w:right="260"/>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Regolamento della seduta:</w:t>
      </w:r>
    </w:p>
    <w:p w14:paraId="226B1C91" w14:textId="77777777" w:rsidR="0092156C" w:rsidRPr="002F019A" w:rsidRDefault="0092156C" w:rsidP="00442653">
      <w:pPr>
        <w:spacing w:after="0" w:line="240" w:lineRule="auto"/>
        <w:ind w:left="284" w:right="260"/>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1</w:t>
      </w:r>
      <w:r w:rsidRPr="002F019A">
        <w:rPr>
          <w:rFonts w:asciiTheme="minorHAnsi" w:eastAsia="Times New Roman" w:hAnsiTheme="minorHAnsi" w:cstheme="minorHAnsi"/>
          <w:sz w:val="20"/>
          <w:szCs w:val="20"/>
        </w:rPr>
        <w:t xml:space="preserve">. possono partecipare alla riunione solo i soggetti facenti parte del GLO ed appositamente convocati; </w:t>
      </w:r>
    </w:p>
    <w:p w14:paraId="0233AF49" w14:textId="77777777" w:rsidR="0092156C" w:rsidRPr="002F019A" w:rsidRDefault="0092156C" w:rsidP="00442653">
      <w:pPr>
        <w:spacing w:after="0" w:line="240" w:lineRule="auto"/>
        <w:ind w:left="284" w:right="260"/>
        <w:jc w:val="both"/>
        <w:rPr>
          <w:rFonts w:asciiTheme="minorHAnsi" w:eastAsia="Times New Roman" w:hAnsiTheme="minorHAnsi" w:cstheme="minorHAnsi"/>
          <w:sz w:val="20"/>
          <w:szCs w:val="20"/>
        </w:rPr>
      </w:pPr>
      <w:r w:rsidRPr="002F019A">
        <w:rPr>
          <w:rFonts w:asciiTheme="minorHAnsi" w:eastAsia="Times New Roman" w:hAnsiTheme="minorHAnsi" w:cstheme="minorHAnsi"/>
          <w:sz w:val="20"/>
          <w:szCs w:val="20"/>
        </w:rPr>
        <w:t xml:space="preserve">2. i genitori dell’alunno o dell’alunna con disabilità, o chi ne esercita la responsabilità genitoriale, hanno la possibilità di invitare al GLO gli specialisti esterni all’istituzione scolastica che interagiscono con l’alunno o l’alunna con disabilità, nelle modalità che questi ritengono adeguate;  </w:t>
      </w:r>
    </w:p>
    <w:p w14:paraId="13D8375F" w14:textId="77777777" w:rsidR="0092156C" w:rsidRPr="0057344A" w:rsidRDefault="0092156C" w:rsidP="00442653">
      <w:pPr>
        <w:spacing w:after="0" w:line="240" w:lineRule="auto"/>
        <w:ind w:left="284" w:right="260"/>
        <w:jc w:val="both"/>
        <w:rPr>
          <w:rFonts w:asciiTheme="minorHAnsi" w:eastAsia="Times New Roman" w:hAnsiTheme="minorHAnsi" w:cstheme="minorHAnsi"/>
          <w:sz w:val="20"/>
          <w:szCs w:val="20"/>
        </w:rPr>
      </w:pPr>
      <w:r w:rsidRPr="002F019A">
        <w:rPr>
          <w:rFonts w:asciiTheme="minorHAnsi" w:eastAsia="Times New Roman" w:hAnsiTheme="minorHAnsi" w:cstheme="minorHAnsi"/>
          <w:sz w:val="20"/>
          <w:szCs w:val="20"/>
        </w:rPr>
        <w:t xml:space="preserve">3. il collegamento in remoto non può avvenire da luogo pubblico </w:t>
      </w:r>
      <w:r w:rsidRPr="0057344A">
        <w:rPr>
          <w:rFonts w:asciiTheme="minorHAnsi" w:eastAsia="Times New Roman" w:hAnsiTheme="minorHAnsi" w:cstheme="minorHAnsi"/>
          <w:sz w:val="20"/>
          <w:szCs w:val="20"/>
        </w:rPr>
        <w:t>ed il docente, genitore, professionista dovrà essere l’unico presente nella stanza della propria postazione;</w:t>
      </w:r>
    </w:p>
    <w:p w14:paraId="68D105A9" w14:textId="77777777" w:rsidR="0092156C" w:rsidRPr="0057344A" w:rsidRDefault="0092156C" w:rsidP="00442653">
      <w:pPr>
        <w:spacing w:after="0" w:line="240" w:lineRule="auto"/>
        <w:ind w:left="284" w:right="260"/>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4. il mezzo utilizzato deve consentire al presidente del GLO di accertare l’identità e la legittimazione degli interventi;</w:t>
      </w:r>
    </w:p>
    <w:p w14:paraId="35D3268C" w14:textId="77777777" w:rsidR="0092156C" w:rsidRPr="0057344A" w:rsidRDefault="0092156C" w:rsidP="00442653">
      <w:pPr>
        <w:spacing w:after="0" w:line="240" w:lineRule="auto"/>
        <w:ind w:left="284" w:right="260"/>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 xml:space="preserve">5. la riunione dovrà essere percepita in modo adeguato dai partecipanti a distanza, i quali dovranno intervenire alla discussione; </w:t>
      </w:r>
    </w:p>
    <w:p w14:paraId="007A8FE5" w14:textId="77777777" w:rsidR="0092156C" w:rsidRPr="0057344A" w:rsidRDefault="0092156C" w:rsidP="00442653">
      <w:pPr>
        <w:spacing w:after="0" w:line="240" w:lineRule="auto"/>
        <w:ind w:left="284" w:right="260"/>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6. i partecipanti sono tenuti al segreto d’ufficio per quanto previsto dalla normativa vigente e al rispetto delle norme in materia di privacy ex regolamento Europeo 2016/679, non è permesso registrare;</w:t>
      </w:r>
    </w:p>
    <w:p w14:paraId="78EEFF28" w14:textId="77777777" w:rsidR="0092156C" w:rsidRPr="0057344A" w:rsidRDefault="0092156C" w:rsidP="00442653">
      <w:pPr>
        <w:spacing w:after="0" w:line="240" w:lineRule="auto"/>
        <w:ind w:left="284" w:right="260"/>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7. la riunione sarà verbalizzata dal docente designato.</w:t>
      </w:r>
    </w:p>
    <w:p w14:paraId="03BF9FDE" w14:textId="77777777" w:rsidR="0092156C" w:rsidRPr="0057344A" w:rsidRDefault="0092156C" w:rsidP="0046145F">
      <w:pPr>
        <w:spacing w:after="0" w:line="28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 </w:t>
      </w:r>
    </w:p>
    <w:p w14:paraId="6964A9BD" w14:textId="77777777" w:rsidR="0092156C" w:rsidRPr="0057344A" w:rsidRDefault="0092156C" w:rsidP="0046145F">
      <w:pPr>
        <w:spacing w:after="0" w:line="28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 </w:t>
      </w:r>
    </w:p>
    <w:p w14:paraId="55D0AA4D" w14:textId="77777777" w:rsidR="0092156C" w:rsidRPr="0057344A" w:rsidRDefault="0092156C" w:rsidP="0046145F">
      <w:pPr>
        <w:spacing w:after="0" w:line="28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Cordiali saluti</w:t>
      </w:r>
    </w:p>
    <w:p w14:paraId="4122225D" w14:textId="77777777" w:rsidR="0092156C" w:rsidRPr="0057344A" w:rsidRDefault="0092156C" w:rsidP="0046145F">
      <w:pPr>
        <w:spacing w:after="0" w:line="280" w:lineRule="atLeast"/>
        <w:jc w:val="both"/>
        <w:rPr>
          <w:rFonts w:asciiTheme="minorHAnsi" w:eastAsia="Times New Roman" w:hAnsiTheme="minorHAnsi" w:cstheme="minorHAnsi"/>
          <w:sz w:val="20"/>
          <w:szCs w:val="20"/>
        </w:rPr>
      </w:pPr>
    </w:p>
    <w:p w14:paraId="558D342F" w14:textId="77777777" w:rsidR="0092156C" w:rsidRPr="0057344A" w:rsidRDefault="0092156C" w:rsidP="0046145F">
      <w:pPr>
        <w:spacing w:after="0" w:line="28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i/>
          <w:iCs/>
          <w:sz w:val="20"/>
          <w:szCs w:val="20"/>
        </w:rPr>
        <w:t>Elena Bassi</w:t>
      </w:r>
    </w:p>
    <w:p w14:paraId="2517C638" w14:textId="3D334C9E" w:rsidR="0092156C" w:rsidRDefault="0092156C" w:rsidP="0046145F">
      <w:pPr>
        <w:spacing w:after="0" w:line="28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Dirigente Scolastico</w:t>
      </w:r>
    </w:p>
    <w:p w14:paraId="740F3092" w14:textId="77777777" w:rsidR="005631CD" w:rsidRPr="0057344A" w:rsidRDefault="005631CD" w:rsidP="0046145F">
      <w:pPr>
        <w:spacing w:after="0" w:line="280" w:lineRule="atLeast"/>
        <w:jc w:val="both"/>
        <w:rPr>
          <w:rFonts w:asciiTheme="minorHAnsi" w:eastAsia="Times New Roman" w:hAnsiTheme="minorHAnsi" w:cstheme="minorHAnsi"/>
          <w:sz w:val="20"/>
          <w:szCs w:val="20"/>
        </w:rPr>
      </w:pPr>
    </w:p>
    <w:p w14:paraId="1C1C0F57" w14:textId="78E39C12" w:rsidR="0092156C" w:rsidRDefault="0092156C" w:rsidP="0046145F">
      <w:pPr>
        <w:spacing w:after="0"/>
        <w:jc w:val="both"/>
        <w:rPr>
          <w:rFonts w:asciiTheme="minorHAnsi" w:hAnsiTheme="minorHAnsi" w:cstheme="minorHAnsi"/>
          <w:sz w:val="20"/>
          <w:szCs w:val="20"/>
        </w:rPr>
      </w:pPr>
    </w:p>
    <w:p w14:paraId="4EE75839" w14:textId="7780290D" w:rsidR="006E4C78" w:rsidRDefault="006E4C78" w:rsidP="0046145F">
      <w:pPr>
        <w:spacing w:after="0"/>
        <w:jc w:val="both"/>
        <w:rPr>
          <w:rFonts w:asciiTheme="minorHAnsi" w:hAnsiTheme="minorHAnsi" w:cstheme="minorHAnsi"/>
          <w:sz w:val="20"/>
          <w:szCs w:val="20"/>
        </w:rPr>
      </w:pPr>
    </w:p>
    <w:p w14:paraId="0AB3C9FE" w14:textId="2E58C8E7" w:rsidR="00612DED" w:rsidRDefault="00612DED" w:rsidP="0046145F">
      <w:pPr>
        <w:spacing w:after="0"/>
        <w:jc w:val="both"/>
        <w:rPr>
          <w:rFonts w:asciiTheme="minorHAnsi" w:hAnsiTheme="minorHAnsi" w:cstheme="minorHAnsi"/>
          <w:sz w:val="20"/>
          <w:szCs w:val="20"/>
        </w:rPr>
      </w:pPr>
    </w:p>
    <w:p w14:paraId="1F1FFF2A" w14:textId="77777777" w:rsidR="00612DED" w:rsidRDefault="00612DED" w:rsidP="0046145F">
      <w:pPr>
        <w:spacing w:after="0"/>
        <w:jc w:val="both"/>
        <w:rPr>
          <w:rFonts w:asciiTheme="minorHAnsi" w:hAnsiTheme="minorHAnsi" w:cstheme="minorHAnsi"/>
          <w:sz w:val="20"/>
          <w:szCs w:val="20"/>
        </w:rPr>
      </w:pPr>
    </w:p>
    <w:p w14:paraId="06443992" w14:textId="026143AD" w:rsidR="006E4C78" w:rsidRDefault="006E4C78" w:rsidP="0046145F">
      <w:pPr>
        <w:spacing w:after="0"/>
        <w:jc w:val="both"/>
        <w:rPr>
          <w:rFonts w:asciiTheme="minorHAnsi" w:hAnsiTheme="minorHAnsi" w:cstheme="minorHAnsi"/>
          <w:sz w:val="20"/>
          <w:szCs w:val="20"/>
        </w:rPr>
      </w:pPr>
    </w:p>
    <w:p w14:paraId="686DE8B6" w14:textId="77777777" w:rsidR="006E4C78" w:rsidRDefault="006E4C78" w:rsidP="0046145F">
      <w:pPr>
        <w:spacing w:after="0"/>
        <w:jc w:val="both"/>
        <w:rPr>
          <w:rFonts w:asciiTheme="minorHAnsi" w:hAnsiTheme="minorHAnsi" w:cstheme="minorHAnsi"/>
          <w:sz w:val="20"/>
          <w:szCs w:val="20"/>
        </w:rPr>
      </w:pPr>
    </w:p>
    <w:p w14:paraId="370AB3F4" w14:textId="77777777" w:rsidR="00442653" w:rsidRDefault="00442653" w:rsidP="007A5980">
      <w:pPr>
        <w:spacing w:after="0"/>
        <w:jc w:val="both"/>
        <w:rPr>
          <w:rFonts w:asciiTheme="minorHAnsi" w:hAnsiTheme="minorHAnsi" w:cstheme="minorHAnsi"/>
          <w:sz w:val="20"/>
          <w:szCs w:val="20"/>
          <w:u w:val="single"/>
        </w:rPr>
      </w:pPr>
    </w:p>
    <w:p w14:paraId="1569B2B1" w14:textId="398B7B6C" w:rsidR="007A5980" w:rsidRPr="00442653" w:rsidRDefault="007A5980" w:rsidP="007A5980">
      <w:pPr>
        <w:spacing w:after="0"/>
        <w:jc w:val="both"/>
        <w:rPr>
          <w:rFonts w:asciiTheme="minorHAnsi" w:hAnsiTheme="minorHAnsi" w:cstheme="minorHAnsi"/>
          <w:b/>
          <w:bCs/>
          <w:color w:val="C00000"/>
          <w:sz w:val="20"/>
          <w:szCs w:val="20"/>
          <w:u w:val="single"/>
        </w:rPr>
      </w:pPr>
      <w:r w:rsidRPr="00442653">
        <w:rPr>
          <w:rFonts w:asciiTheme="minorHAnsi" w:hAnsiTheme="minorHAnsi" w:cstheme="minorHAnsi"/>
          <w:b/>
          <w:bCs/>
          <w:sz w:val="20"/>
          <w:szCs w:val="20"/>
          <w:u w:val="single"/>
        </w:rPr>
        <w:t xml:space="preserve">CORPO MAIL PER LA CONVOCAZIONE </w:t>
      </w:r>
      <w:r w:rsidRPr="00442653">
        <w:rPr>
          <w:rFonts w:asciiTheme="minorHAnsi" w:hAnsiTheme="minorHAnsi" w:cstheme="minorHAnsi"/>
          <w:b/>
          <w:bCs/>
          <w:color w:val="C00000"/>
          <w:sz w:val="20"/>
          <w:szCs w:val="20"/>
          <w:u w:val="single"/>
        </w:rPr>
        <w:t>IN PRESENZA</w:t>
      </w:r>
    </w:p>
    <w:p w14:paraId="12F8ED25" w14:textId="77777777" w:rsidR="007A5980" w:rsidRPr="0057344A" w:rsidRDefault="007A5980" w:rsidP="007A5980">
      <w:pPr>
        <w:spacing w:after="0"/>
        <w:jc w:val="both"/>
        <w:rPr>
          <w:rFonts w:asciiTheme="minorHAnsi" w:hAnsiTheme="minorHAnsi" w:cstheme="minorHAnsi"/>
          <w:sz w:val="20"/>
          <w:szCs w:val="20"/>
        </w:rPr>
      </w:pPr>
    </w:p>
    <w:p w14:paraId="72AE6ACC" w14:textId="77777777" w:rsidR="007A5980" w:rsidRDefault="007A5980" w:rsidP="007A5980">
      <w:pPr>
        <w:spacing w:after="240" w:line="240" w:lineRule="auto"/>
        <w:jc w:val="both"/>
        <w:rPr>
          <w:rFonts w:asciiTheme="minorHAnsi" w:eastAsia="Times New Roman" w:hAnsiTheme="minorHAnsi" w:cstheme="minorHAnsi"/>
          <w:b/>
          <w:bCs/>
          <w:sz w:val="20"/>
          <w:szCs w:val="20"/>
        </w:rPr>
      </w:pPr>
      <w:r w:rsidRPr="0057344A">
        <w:rPr>
          <w:rFonts w:asciiTheme="minorHAnsi" w:eastAsia="Times New Roman" w:hAnsiTheme="minorHAnsi" w:cstheme="minorHAnsi"/>
          <w:b/>
          <w:bCs/>
          <w:sz w:val="20"/>
          <w:szCs w:val="20"/>
        </w:rPr>
        <w:t>Oggetto: Atto di CONVOCAZIONE DEL GRUPPO DI LAVORO OPERATIVO per l’inclusione degli alunni con disabilità</w:t>
      </w:r>
    </w:p>
    <w:tbl>
      <w:tblPr>
        <w:tblW w:w="93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11"/>
      </w:tblGrid>
      <w:tr w:rsidR="007A5980" w:rsidRPr="00772113" w14:paraId="54454FFB" w14:textId="77777777" w:rsidTr="007030E3">
        <w:trPr>
          <w:trHeight w:val="626"/>
          <w:tblCellSpacing w:w="15" w:type="dxa"/>
        </w:trPr>
        <w:tc>
          <w:tcPr>
            <w:tcW w:w="9251" w:type="dxa"/>
            <w:shd w:val="clear" w:color="auto" w:fill="FFFFFF"/>
            <w:vAlign w:val="center"/>
            <w:hideMark/>
          </w:tcPr>
          <w:p w14:paraId="28440374" w14:textId="77777777" w:rsidR="007A5980" w:rsidRPr="00772113" w:rsidRDefault="007A5980" w:rsidP="007030E3">
            <w:pPr>
              <w:spacing w:after="0" w:line="240" w:lineRule="auto"/>
              <w:jc w:val="both"/>
              <w:rPr>
                <w:rFonts w:ascii="Roboto" w:eastAsia="Times New Roman" w:hAnsi="Roboto" w:cs="Arial"/>
                <w:color w:val="222222"/>
                <w:sz w:val="24"/>
                <w:szCs w:val="24"/>
              </w:rPr>
            </w:pPr>
            <w:r w:rsidRPr="004B3842">
              <w:rPr>
                <w:rFonts w:ascii="Helvetica" w:eastAsia="Times New Roman" w:hAnsi="Helvetica" w:cs="Helvetica"/>
                <w:noProof/>
                <w:color w:val="222222"/>
              </w:rPr>
              <w:drawing>
                <wp:inline distT="0" distB="0" distL="0" distR="0" wp14:anchorId="3E17760F" wp14:editId="2518E070">
                  <wp:extent cx="579120" cy="601980"/>
                  <wp:effectExtent l="0" t="0" r="0" b="7620"/>
                  <wp:docPr id="1" name="Immagine 1" descr="logo ministero 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 ministero istruzi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601980"/>
                          </a:xfrm>
                          <a:prstGeom prst="rect">
                            <a:avLst/>
                          </a:prstGeom>
                          <a:noFill/>
                          <a:ln>
                            <a:noFill/>
                          </a:ln>
                        </pic:spPr>
                      </pic:pic>
                    </a:graphicData>
                  </a:graphic>
                </wp:inline>
              </w:drawing>
            </w:r>
          </w:p>
        </w:tc>
      </w:tr>
      <w:tr w:rsidR="007A5980" w:rsidRPr="00772113" w14:paraId="43CA7752" w14:textId="77777777" w:rsidTr="007030E3">
        <w:trPr>
          <w:trHeight w:val="626"/>
          <w:tblCellSpacing w:w="15" w:type="dxa"/>
        </w:trPr>
        <w:tc>
          <w:tcPr>
            <w:tcW w:w="9251" w:type="dxa"/>
            <w:shd w:val="clear" w:color="auto" w:fill="FFFFFF"/>
            <w:vAlign w:val="center"/>
            <w:hideMark/>
          </w:tcPr>
          <w:p w14:paraId="021A3E08" w14:textId="77777777" w:rsidR="007A5980" w:rsidRPr="00772113" w:rsidRDefault="007A5980" w:rsidP="007030E3">
            <w:pPr>
              <w:spacing w:after="0" w:line="240" w:lineRule="auto"/>
              <w:jc w:val="center"/>
              <w:rPr>
                <w:rFonts w:ascii="Roboto" w:eastAsia="Times New Roman" w:hAnsi="Roboto" w:cs="Arial"/>
                <w:color w:val="222222"/>
                <w:sz w:val="24"/>
                <w:szCs w:val="24"/>
              </w:rPr>
            </w:pPr>
            <w:r w:rsidRPr="00772113">
              <w:rPr>
                <w:rFonts w:ascii="Roboto" w:eastAsia="Times New Roman" w:hAnsi="Roboto" w:cs="Arial"/>
                <w:b/>
                <w:bCs/>
                <w:color w:val="222222"/>
              </w:rPr>
              <w:t>Ministero dell’istruzione</w:t>
            </w:r>
            <w:r w:rsidRPr="00772113">
              <w:rPr>
                <w:rFonts w:ascii="Roboto" w:eastAsia="Times New Roman" w:hAnsi="Roboto" w:cs="Arial"/>
                <w:b/>
                <w:bCs/>
                <w:color w:val="222222"/>
              </w:rPr>
              <w:br/>
              <w:t>ISTITUTO COMPRENSIVO STATALE DI VIA ACERBI</w:t>
            </w:r>
            <w:r w:rsidRPr="00772113">
              <w:rPr>
                <w:rFonts w:ascii="Roboto" w:eastAsia="Times New Roman" w:hAnsi="Roboto" w:cs="Arial"/>
                <w:color w:val="222222"/>
              </w:rPr>
              <w:br/>
              <w:t xml:space="preserve">Via Acerbi 21 – 27100 Pavia </w:t>
            </w:r>
            <w:proofErr w:type="spellStart"/>
            <w:r w:rsidRPr="00772113">
              <w:rPr>
                <w:rFonts w:ascii="Roboto" w:eastAsia="Times New Roman" w:hAnsi="Roboto" w:cs="Arial"/>
                <w:color w:val="222222"/>
              </w:rPr>
              <w:t>Tel</w:t>
            </w:r>
            <w:proofErr w:type="spellEnd"/>
            <w:r w:rsidRPr="00772113">
              <w:rPr>
                <w:rFonts w:ascii="Roboto" w:eastAsia="Times New Roman" w:hAnsi="Roboto" w:cs="Arial"/>
                <w:color w:val="222222"/>
              </w:rPr>
              <w:t xml:space="preserve">: 0382-467325  Fax: 0382-568378 </w:t>
            </w:r>
            <w:proofErr w:type="spellStart"/>
            <w:r w:rsidRPr="00772113">
              <w:rPr>
                <w:rFonts w:ascii="Roboto" w:eastAsia="Times New Roman" w:hAnsi="Roboto" w:cs="Arial"/>
                <w:color w:val="222222"/>
              </w:rPr>
              <w:t>c.f.</w:t>
            </w:r>
            <w:proofErr w:type="spellEnd"/>
            <w:r w:rsidRPr="00772113">
              <w:rPr>
                <w:rFonts w:ascii="Roboto" w:eastAsia="Times New Roman" w:hAnsi="Roboto" w:cs="Arial"/>
                <w:color w:val="222222"/>
              </w:rPr>
              <w:t xml:space="preserve"> 96069460184</w:t>
            </w:r>
            <w:r w:rsidRPr="00772113">
              <w:rPr>
                <w:rFonts w:ascii="Roboto" w:eastAsia="Times New Roman" w:hAnsi="Roboto" w:cs="Arial"/>
                <w:color w:val="222222"/>
              </w:rPr>
              <w:br/>
              <w:t>e-mail: </w:t>
            </w:r>
            <w:hyperlink r:id="rId18" w:tgtFrame="_blank" w:history="1">
              <w:r w:rsidRPr="00772113">
                <w:rPr>
                  <w:rFonts w:ascii="Roboto" w:eastAsia="Times New Roman" w:hAnsi="Roboto" w:cs="Arial"/>
                  <w:color w:val="1155CC"/>
                  <w:u w:val="single"/>
                </w:rPr>
                <w:t>pvic82500d@istruzione.it</w:t>
              </w:r>
            </w:hyperlink>
            <w:r w:rsidRPr="00772113">
              <w:rPr>
                <w:rFonts w:ascii="Roboto" w:eastAsia="Times New Roman" w:hAnsi="Roboto" w:cs="Arial"/>
                <w:color w:val="222222"/>
              </w:rPr>
              <w:t> e </w:t>
            </w:r>
            <w:hyperlink r:id="rId19" w:tgtFrame="_blank" w:history="1">
              <w:r w:rsidRPr="00772113">
                <w:rPr>
                  <w:rFonts w:ascii="Roboto" w:eastAsia="Times New Roman" w:hAnsi="Roboto" w:cs="Arial"/>
                  <w:color w:val="1155CC"/>
                  <w:u w:val="single"/>
                </w:rPr>
                <w:t>pvic82500d@pec.istruzione.it</w:t>
              </w:r>
            </w:hyperlink>
            <w:r w:rsidRPr="00772113">
              <w:rPr>
                <w:rFonts w:ascii="Roboto" w:eastAsia="Times New Roman" w:hAnsi="Roboto" w:cs="Arial"/>
                <w:color w:val="222222"/>
              </w:rPr>
              <w:t>  sito web: </w:t>
            </w:r>
            <w:hyperlink r:id="rId20" w:tgtFrame="_blank" w:history="1">
              <w:r w:rsidRPr="00772113">
                <w:rPr>
                  <w:rFonts w:ascii="Roboto" w:eastAsia="Times New Roman" w:hAnsi="Roboto" w:cs="Arial"/>
                  <w:color w:val="1155CC"/>
                  <w:u w:val="single"/>
                </w:rPr>
                <w:t>https://www.icacerbi.edu.it</w:t>
              </w:r>
            </w:hyperlink>
          </w:p>
        </w:tc>
      </w:tr>
    </w:tbl>
    <w:p w14:paraId="2D0E7ADC" w14:textId="77777777" w:rsidR="007A5980" w:rsidRPr="0057344A" w:rsidRDefault="007A5980" w:rsidP="007A5980">
      <w:pPr>
        <w:spacing w:after="240" w:line="240" w:lineRule="auto"/>
        <w:jc w:val="both"/>
        <w:rPr>
          <w:rFonts w:asciiTheme="minorHAnsi" w:eastAsia="Times New Roman" w:hAnsiTheme="minorHAnsi" w:cstheme="minorHAnsi"/>
          <w:sz w:val="20"/>
          <w:szCs w:val="20"/>
        </w:rPr>
      </w:pPr>
      <w:r w:rsidRPr="0057344A">
        <w:rPr>
          <w:rFonts w:asciiTheme="minorHAnsi" w:eastAsia="Times New Roman" w:hAnsiTheme="minorHAnsi" w:cstheme="minorHAnsi"/>
          <w:b/>
          <w:bCs/>
          <w:sz w:val="20"/>
          <w:szCs w:val="20"/>
        </w:rPr>
        <w:t>Atto di CONVOCAZIONE DEL GRUPPO DI LAVORO OPERATIVO per l’inclusione degli alunni con disabilità</w:t>
      </w:r>
    </w:p>
    <w:p w14:paraId="1F8C1F6B" w14:textId="77777777" w:rsidR="007A5980" w:rsidRPr="0057344A" w:rsidRDefault="007A5980" w:rsidP="007A5980">
      <w:pPr>
        <w:spacing w:after="0" w:line="240" w:lineRule="auto"/>
        <w:jc w:val="both"/>
        <w:rPr>
          <w:rFonts w:asciiTheme="minorHAnsi" w:eastAsia="Times New Roman" w:hAnsiTheme="minorHAnsi" w:cstheme="minorHAnsi"/>
          <w:b/>
          <w:bCs/>
          <w:i/>
          <w:iCs/>
          <w:color w:val="4472C4"/>
          <w:sz w:val="20"/>
          <w:szCs w:val="20"/>
        </w:rPr>
      </w:pPr>
      <w:r w:rsidRPr="0057344A">
        <w:rPr>
          <w:rFonts w:asciiTheme="minorHAnsi" w:eastAsia="Times New Roman" w:hAnsiTheme="minorHAnsi" w:cstheme="minorHAnsi"/>
          <w:b/>
          <w:bCs/>
          <w:sz w:val="20"/>
          <w:szCs w:val="20"/>
        </w:rPr>
        <w:t xml:space="preserve">Modello di </w:t>
      </w:r>
      <w:proofErr w:type="gramStart"/>
      <w:r w:rsidRPr="0057344A">
        <w:rPr>
          <w:rFonts w:asciiTheme="minorHAnsi" w:eastAsia="Times New Roman" w:hAnsiTheme="minorHAnsi" w:cstheme="minorHAnsi"/>
          <w:b/>
          <w:bCs/>
          <w:sz w:val="20"/>
          <w:szCs w:val="20"/>
        </w:rPr>
        <w:t>convocazione:  </w:t>
      </w:r>
      <w:r w:rsidRPr="0057344A">
        <w:rPr>
          <w:rFonts w:asciiTheme="minorHAnsi" w:eastAsia="Times New Roman" w:hAnsiTheme="minorHAnsi" w:cstheme="minorHAnsi"/>
          <w:sz w:val="20"/>
          <w:szCs w:val="20"/>
        </w:rPr>
        <w:t>L.</w:t>
      </w:r>
      <w:proofErr w:type="gramEnd"/>
      <w:r w:rsidRPr="0057344A">
        <w:rPr>
          <w:rFonts w:asciiTheme="minorHAnsi" w:eastAsia="Times New Roman" w:hAnsiTheme="minorHAnsi" w:cstheme="minorHAnsi"/>
          <w:sz w:val="20"/>
          <w:szCs w:val="20"/>
        </w:rPr>
        <w:t xml:space="preserve"> n. 104/92 art. 15 come sostituito dal </w:t>
      </w:r>
      <w:proofErr w:type="spellStart"/>
      <w:r w:rsidRPr="0057344A">
        <w:rPr>
          <w:rFonts w:asciiTheme="minorHAnsi" w:eastAsia="Times New Roman" w:hAnsiTheme="minorHAnsi" w:cstheme="minorHAnsi"/>
          <w:sz w:val="20"/>
          <w:szCs w:val="20"/>
        </w:rPr>
        <w:t>D.Lgs.</w:t>
      </w:r>
      <w:proofErr w:type="spellEnd"/>
      <w:r w:rsidRPr="0057344A">
        <w:rPr>
          <w:rFonts w:asciiTheme="minorHAnsi" w:eastAsia="Times New Roman" w:hAnsiTheme="minorHAnsi" w:cstheme="minorHAnsi"/>
          <w:sz w:val="20"/>
          <w:szCs w:val="20"/>
        </w:rPr>
        <w:t xml:space="preserve"> n.66/17 art. 9 comma 10, integrato e modificato dal </w:t>
      </w:r>
      <w:proofErr w:type="spellStart"/>
      <w:proofErr w:type="gramStart"/>
      <w:r w:rsidRPr="0057344A">
        <w:rPr>
          <w:rFonts w:asciiTheme="minorHAnsi" w:eastAsia="Times New Roman" w:hAnsiTheme="minorHAnsi" w:cstheme="minorHAnsi"/>
          <w:sz w:val="20"/>
          <w:szCs w:val="20"/>
        </w:rPr>
        <w:t>D.Lgs</w:t>
      </w:r>
      <w:proofErr w:type="gramEnd"/>
      <w:r w:rsidRPr="0057344A">
        <w:rPr>
          <w:rFonts w:asciiTheme="minorHAnsi" w:eastAsia="Times New Roman" w:hAnsiTheme="minorHAnsi" w:cstheme="minorHAnsi"/>
          <w:sz w:val="20"/>
          <w:szCs w:val="20"/>
        </w:rPr>
        <w:t>.</w:t>
      </w:r>
      <w:proofErr w:type="spellEnd"/>
      <w:r w:rsidRPr="0057344A">
        <w:rPr>
          <w:rFonts w:asciiTheme="minorHAnsi" w:eastAsia="Times New Roman" w:hAnsiTheme="minorHAnsi" w:cstheme="minorHAnsi"/>
          <w:sz w:val="20"/>
          <w:szCs w:val="20"/>
        </w:rPr>
        <w:t xml:space="preserve"> n.96/19</w:t>
      </w:r>
    </w:p>
    <w:p w14:paraId="5D9E0903" w14:textId="77777777" w:rsidR="007A5980" w:rsidRPr="0057344A" w:rsidRDefault="007A5980" w:rsidP="007A5980">
      <w:pPr>
        <w:spacing w:after="0" w:line="240" w:lineRule="auto"/>
        <w:jc w:val="both"/>
        <w:rPr>
          <w:rFonts w:asciiTheme="minorHAnsi" w:eastAsia="Times New Roman" w:hAnsiTheme="minorHAnsi" w:cstheme="minorHAnsi"/>
          <w:b/>
          <w:bCs/>
          <w:i/>
          <w:iCs/>
          <w:color w:val="4472C4"/>
          <w:sz w:val="20"/>
          <w:szCs w:val="20"/>
        </w:rPr>
      </w:pPr>
      <w:r w:rsidRPr="0057344A">
        <w:rPr>
          <w:rFonts w:asciiTheme="minorHAnsi" w:eastAsia="Times New Roman" w:hAnsiTheme="minorHAnsi" w:cstheme="minorHAnsi"/>
          <w:b/>
          <w:bCs/>
          <w:sz w:val="20"/>
          <w:szCs w:val="20"/>
        </w:rPr>
        <w:t> </w:t>
      </w:r>
    </w:p>
    <w:p w14:paraId="12CC9A53" w14:textId="77777777" w:rsidR="007A5980" w:rsidRPr="0057344A" w:rsidRDefault="007A5980" w:rsidP="007A5980">
      <w:pPr>
        <w:spacing w:after="0" w:line="240" w:lineRule="auto"/>
        <w:jc w:val="both"/>
        <w:rPr>
          <w:rFonts w:asciiTheme="minorHAnsi" w:eastAsia="Times New Roman" w:hAnsiTheme="minorHAnsi" w:cstheme="minorHAnsi"/>
          <w:b/>
          <w:bCs/>
          <w:i/>
          <w:iCs/>
          <w:color w:val="4472C4"/>
          <w:sz w:val="20"/>
          <w:szCs w:val="20"/>
        </w:rPr>
      </w:pPr>
      <w:r w:rsidRPr="0057344A">
        <w:rPr>
          <w:rFonts w:asciiTheme="minorHAnsi" w:eastAsia="Times New Roman" w:hAnsiTheme="minorHAnsi" w:cstheme="minorHAnsi"/>
          <w:b/>
          <w:bCs/>
          <w:sz w:val="20"/>
          <w:szCs w:val="20"/>
        </w:rPr>
        <w:t>Ai \ Al</w:t>
      </w:r>
    </w:p>
    <w:p w14:paraId="14E7C627" w14:textId="107B04DD" w:rsidR="00D2150A" w:rsidRPr="00D2150A" w:rsidRDefault="00D2150A" w:rsidP="00D2150A">
      <w:pPr>
        <w:pStyle w:val="Paragrafoelenco"/>
        <w:numPr>
          <w:ilvl w:val="0"/>
          <w:numId w:val="7"/>
        </w:numPr>
        <w:spacing w:after="0" w:line="240" w:lineRule="auto"/>
        <w:jc w:val="both"/>
        <w:rPr>
          <w:rFonts w:asciiTheme="minorHAnsi" w:eastAsia="Times New Roman" w:hAnsiTheme="minorHAnsi" w:cstheme="minorHAnsi"/>
          <w:i/>
          <w:iCs/>
          <w:sz w:val="20"/>
          <w:szCs w:val="20"/>
          <w:highlight w:val="yellow"/>
        </w:rPr>
      </w:pPr>
      <w:r w:rsidRPr="00D2150A">
        <w:rPr>
          <w:rFonts w:asciiTheme="minorHAnsi" w:eastAsia="Times New Roman" w:hAnsiTheme="minorHAnsi" w:cstheme="minorHAnsi"/>
          <w:sz w:val="20"/>
          <w:szCs w:val="20"/>
          <w:highlight w:val="yellow"/>
        </w:rPr>
        <w:t>Docenti della sezione/team/classe___</w:t>
      </w:r>
    </w:p>
    <w:p w14:paraId="1AA97BD2" w14:textId="77777777" w:rsidR="00D2150A" w:rsidRPr="005E0769" w:rsidRDefault="00D2150A" w:rsidP="00D2150A">
      <w:pPr>
        <w:pStyle w:val="Paragrafoelenco"/>
        <w:numPr>
          <w:ilvl w:val="0"/>
          <w:numId w:val="7"/>
        </w:numPr>
        <w:spacing w:after="0" w:line="240" w:lineRule="auto"/>
        <w:jc w:val="both"/>
        <w:rPr>
          <w:rFonts w:asciiTheme="minorHAnsi" w:eastAsia="Times New Roman" w:hAnsiTheme="minorHAnsi" w:cstheme="minorHAnsi"/>
          <w:i/>
          <w:iCs/>
          <w:sz w:val="20"/>
          <w:szCs w:val="20"/>
          <w:highlight w:val="yellow"/>
        </w:rPr>
      </w:pPr>
      <w:r w:rsidRPr="005E0769">
        <w:rPr>
          <w:rFonts w:asciiTheme="minorHAnsi" w:eastAsia="Times New Roman" w:hAnsiTheme="minorHAnsi" w:cstheme="minorHAnsi"/>
          <w:sz w:val="20"/>
          <w:szCs w:val="20"/>
          <w:highlight w:val="yellow"/>
        </w:rPr>
        <w:t>Genitori dell’allievo/a___</w:t>
      </w:r>
    </w:p>
    <w:p w14:paraId="72FFDCDC" w14:textId="77777777" w:rsidR="00D2150A" w:rsidRPr="005E0769" w:rsidRDefault="00D2150A" w:rsidP="00D2150A">
      <w:pPr>
        <w:pStyle w:val="Paragrafoelenco"/>
        <w:numPr>
          <w:ilvl w:val="0"/>
          <w:numId w:val="7"/>
        </w:numPr>
        <w:rPr>
          <w:rFonts w:asciiTheme="minorHAnsi" w:eastAsia="Times New Roman" w:hAnsiTheme="minorHAnsi" w:cstheme="minorHAnsi"/>
          <w:sz w:val="20"/>
          <w:szCs w:val="20"/>
          <w:highlight w:val="yellow"/>
        </w:rPr>
      </w:pPr>
      <w:r w:rsidRPr="005E0769">
        <w:rPr>
          <w:rFonts w:asciiTheme="minorHAnsi" w:eastAsia="Times New Roman" w:hAnsiTheme="minorHAnsi" w:cstheme="minorHAnsi"/>
          <w:sz w:val="20"/>
          <w:szCs w:val="20"/>
          <w:highlight w:val="yellow"/>
        </w:rPr>
        <w:t>Rappresentante dell’ASST di Pavia ______________</w:t>
      </w:r>
    </w:p>
    <w:p w14:paraId="5CC8DF41" w14:textId="77777777" w:rsidR="00D2150A" w:rsidRPr="005E0769" w:rsidRDefault="00D2150A" w:rsidP="00D2150A">
      <w:pPr>
        <w:pStyle w:val="Paragrafoelenco"/>
        <w:numPr>
          <w:ilvl w:val="0"/>
          <w:numId w:val="7"/>
        </w:numPr>
        <w:rPr>
          <w:rFonts w:asciiTheme="minorHAnsi" w:eastAsia="Times New Roman" w:hAnsiTheme="minorHAnsi" w:cstheme="minorHAnsi"/>
          <w:i/>
          <w:iCs/>
          <w:sz w:val="20"/>
          <w:szCs w:val="20"/>
          <w:highlight w:val="yellow"/>
        </w:rPr>
      </w:pPr>
      <w:r w:rsidRPr="005E0769">
        <w:rPr>
          <w:rFonts w:asciiTheme="minorHAnsi" w:eastAsia="Times New Roman" w:hAnsiTheme="minorHAnsi" w:cstheme="minorHAnsi"/>
          <w:sz w:val="20"/>
          <w:szCs w:val="20"/>
          <w:highlight w:val="yellow"/>
        </w:rPr>
        <w:t>Operatore sociosanitario; assistenti per l’autonomia e la comunicazione per la disabilità sensoriale</w:t>
      </w:r>
      <w:r w:rsidRPr="005E0769">
        <w:rPr>
          <w:rFonts w:asciiTheme="minorHAnsi" w:eastAsia="Times New Roman" w:hAnsiTheme="minorHAnsi" w:cstheme="minorHAnsi"/>
          <w:i/>
          <w:iCs/>
          <w:sz w:val="20"/>
          <w:szCs w:val="20"/>
          <w:highlight w:val="yellow"/>
        </w:rPr>
        <w:t xml:space="preserve"> </w:t>
      </w:r>
      <w:r w:rsidRPr="005E0769">
        <w:rPr>
          <w:rFonts w:asciiTheme="minorHAnsi" w:eastAsia="Times New Roman" w:hAnsiTheme="minorHAnsi" w:cstheme="minorHAnsi"/>
          <w:sz w:val="20"/>
          <w:szCs w:val="20"/>
          <w:highlight w:val="yellow"/>
        </w:rPr>
        <w:t>____________</w:t>
      </w:r>
    </w:p>
    <w:p w14:paraId="4A6B1BDD" w14:textId="212999DB" w:rsidR="007A5980" w:rsidRPr="0057344A" w:rsidRDefault="007A5980" w:rsidP="007A5980">
      <w:pPr>
        <w:spacing w:after="0" w:line="360" w:lineRule="auto"/>
        <w:jc w:val="both"/>
        <w:rPr>
          <w:rFonts w:asciiTheme="minorHAnsi" w:eastAsia="Times New Roman" w:hAnsiTheme="minorHAnsi" w:cstheme="minorHAnsi"/>
          <w:sz w:val="20"/>
          <w:szCs w:val="20"/>
        </w:rPr>
      </w:pPr>
    </w:p>
    <w:p w14:paraId="1F445D91" w14:textId="5644338B" w:rsidR="00706599" w:rsidRDefault="00706599" w:rsidP="007A5980">
      <w:pPr>
        <w:spacing w:after="0" w:line="360" w:lineRule="auto"/>
        <w:jc w:val="both"/>
        <w:rPr>
          <w:rFonts w:asciiTheme="minorHAnsi" w:eastAsia="Times New Roman" w:hAnsiTheme="minorHAnsi" w:cstheme="minorHAnsi"/>
          <w:sz w:val="20"/>
          <w:szCs w:val="20"/>
        </w:rPr>
      </w:pPr>
      <w:r w:rsidRPr="00706599">
        <w:rPr>
          <w:rFonts w:asciiTheme="minorHAnsi" w:eastAsia="Times New Roman" w:hAnsiTheme="minorHAnsi" w:cstheme="minorHAnsi"/>
          <w:sz w:val="20"/>
          <w:szCs w:val="20"/>
        </w:rPr>
        <w:lastRenderedPageBreak/>
        <w:t xml:space="preserve">Le SS.LL., individuate quali membri del GLO, in favore dell’inclusione scolastica </w:t>
      </w:r>
      <w:r w:rsidRPr="0073599A">
        <w:rPr>
          <w:rFonts w:asciiTheme="minorHAnsi" w:eastAsia="Times New Roman" w:hAnsiTheme="minorHAnsi" w:cstheme="minorHAnsi"/>
          <w:sz w:val="20"/>
          <w:szCs w:val="20"/>
          <w:highlight w:val="yellow"/>
        </w:rPr>
        <w:t>dell’allievo\a ___,</w:t>
      </w:r>
      <w:r w:rsidRPr="00706599">
        <w:rPr>
          <w:rFonts w:asciiTheme="minorHAnsi" w:eastAsia="Times New Roman" w:hAnsiTheme="minorHAnsi" w:cstheme="minorHAnsi"/>
          <w:sz w:val="20"/>
          <w:szCs w:val="20"/>
        </w:rPr>
        <w:t xml:space="preserve"> sono invitate a partecipare all’incontro che avrà luogo </w:t>
      </w:r>
      <w:r w:rsidRPr="00D2150A">
        <w:rPr>
          <w:rFonts w:asciiTheme="minorHAnsi" w:eastAsia="Times New Roman" w:hAnsiTheme="minorHAnsi" w:cstheme="minorHAnsi"/>
          <w:sz w:val="20"/>
          <w:szCs w:val="20"/>
          <w:highlight w:val="yellow"/>
        </w:rPr>
        <w:t>in data ___ alle ore ___ presso</w:t>
      </w:r>
      <w:r w:rsidR="0073599A" w:rsidRPr="00D2150A">
        <w:rPr>
          <w:rFonts w:asciiTheme="minorHAnsi" w:eastAsia="Times New Roman" w:hAnsiTheme="minorHAnsi" w:cstheme="minorHAnsi"/>
          <w:sz w:val="20"/>
          <w:szCs w:val="20"/>
          <w:highlight w:val="yellow"/>
        </w:rPr>
        <w:t xml:space="preserve"> la scuola</w:t>
      </w:r>
      <w:r w:rsidRPr="00D2150A">
        <w:rPr>
          <w:rFonts w:asciiTheme="minorHAnsi" w:eastAsia="Times New Roman" w:hAnsiTheme="minorHAnsi" w:cstheme="minorHAnsi"/>
          <w:sz w:val="20"/>
          <w:szCs w:val="20"/>
          <w:highlight w:val="yellow"/>
        </w:rPr>
        <w:t xml:space="preserve"> ___</w:t>
      </w:r>
      <w:r w:rsidRPr="00706599">
        <w:rPr>
          <w:rFonts w:asciiTheme="minorHAnsi" w:eastAsia="Times New Roman" w:hAnsiTheme="minorHAnsi" w:cstheme="minorHAnsi"/>
          <w:sz w:val="20"/>
          <w:szCs w:val="20"/>
        </w:rPr>
        <w:t xml:space="preserve"> con il seguente ordine del giorno:</w:t>
      </w:r>
    </w:p>
    <w:p w14:paraId="7C191B02" w14:textId="77777777" w:rsidR="00706599" w:rsidRDefault="00706599" w:rsidP="007A5980">
      <w:pPr>
        <w:spacing w:after="0" w:line="360" w:lineRule="auto"/>
        <w:jc w:val="both"/>
        <w:rPr>
          <w:rFonts w:asciiTheme="minorHAnsi" w:eastAsia="Times New Roman" w:hAnsiTheme="minorHAnsi" w:cstheme="minorHAnsi"/>
          <w:sz w:val="20"/>
          <w:szCs w:val="20"/>
        </w:rPr>
      </w:pPr>
    </w:p>
    <w:p w14:paraId="1235E477" w14:textId="77777777" w:rsidR="007A5980" w:rsidRPr="003764A8" w:rsidRDefault="007A5980" w:rsidP="007A5980">
      <w:pPr>
        <w:spacing w:after="0" w:line="276" w:lineRule="auto"/>
        <w:ind w:left="862" w:right="283"/>
        <w:jc w:val="both"/>
        <w:rPr>
          <w:rFonts w:asciiTheme="minorHAnsi" w:eastAsia="Times New Roman" w:hAnsiTheme="minorHAnsi" w:cstheme="minorHAnsi"/>
          <w:sz w:val="20"/>
          <w:szCs w:val="20"/>
        </w:rPr>
      </w:pPr>
      <w:r w:rsidRPr="003764A8">
        <w:rPr>
          <w:rFonts w:asciiTheme="minorHAnsi" w:eastAsia="Times New Roman" w:hAnsiTheme="minorHAnsi" w:cstheme="minorHAnsi"/>
          <w:sz w:val="20"/>
          <w:szCs w:val="20"/>
        </w:rPr>
        <w:t>1.</w:t>
      </w:r>
      <w:r w:rsidRPr="003764A8">
        <w:rPr>
          <w:rFonts w:asciiTheme="minorHAnsi" w:eastAsia="Times New Roman" w:hAnsiTheme="minorHAnsi" w:cstheme="minorHAnsi"/>
          <w:sz w:val="20"/>
          <w:szCs w:val="20"/>
        </w:rPr>
        <w:tab/>
        <w:t>verifica dello stato di attuazione del Piano Educativo Individualizzato;</w:t>
      </w:r>
    </w:p>
    <w:p w14:paraId="388A5B35" w14:textId="77777777" w:rsidR="007A5980" w:rsidRPr="0057344A" w:rsidRDefault="007A5980" w:rsidP="007A5980">
      <w:pPr>
        <w:spacing w:after="0" w:line="276" w:lineRule="auto"/>
        <w:ind w:left="862" w:right="283"/>
        <w:jc w:val="both"/>
        <w:rPr>
          <w:rFonts w:asciiTheme="minorHAnsi" w:eastAsia="Times New Roman" w:hAnsiTheme="minorHAnsi" w:cstheme="minorHAnsi"/>
          <w:sz w:val="20"/>
          <w:szCs w:val="20"/>
        </w:rPr>
      </w:pPr>
      <w:r w:rsidRPr="003764A8">
        <w:rPr>
          <w:rFonts w:asciiTheme="minorHAnsi" w:eastAsia="Times New Roman" w:hAnsiTheme="minorHAnsi" w:cstheme="minorHAnsi"/>
          <w:sz w:val="20"/>
          <w:szCs w:val="20"/>
        </w:rPr>
        <w:t>2.</w:t>
      </w:r>
      <w:r w:rsidRPr="003764A8">
        <w:rPr>
          <w:rFonts w:asciiTheme="minorHAnsi" w:eastAsia="Times New Roman" w:hAnsiTheme="minorHAnsi" w:cstheme="minorHAnsi"/>
          <w:sz w:val="20"/>
          <w:szCs w:val="20"/>
        </w:rPr>
        <w:tab/>
        <w:t>eventuali proposte di rimodulazione del PEI.</w:t>
      </w:r>
    </w:p>
    <w:p w14:paraId="2ED9E003" w14:textId="77777777" w:rsidR="007A5980" w:rsidRPr="0057344A" w:rsidRDefault="007A5980" w:rsidP="007A5980">
      <w:pPr>
        <w:spacing w:after="0" w:line="36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 </w:t>
      </w:r>
    </w:p>
    <w:p w14:paraId="7773B22C" w14:textId="77777777" w:rsidR="007A5980" w:rsidRPr="0057344A" w:rsidRDefault="007A5980" w:rsidP="007A5980">
      <w:pPr>
        <w:spacing w:after="0" w:line="36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 xml:space="preserve">In caso di impossibilità di partecipazione del Dirigente Scolastico, è delegato a presiedere l’incontro il docente di sostegno o il coordinatore di sezione/team/classe. </w:t>
      </w:r>
    </w:p>
    <w:p w14:paraId="2C872F15" w14:textId="77777777" w:rsidR="007A5980" w:rsidRPr="0057344A" w:rsidRDefault="007A5980" w:rsidP="007A5980">
      <w:pPr>
        <w:spacing w:after="0" w:line="36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 </w:t>
      </w:r>
    </w:p>
    <w:p w14:paraId="5925FE16" w14:textId="77777777" w:rsidR="007A5980" w:rsidRPr="0057344A" w:rsidRDefault="007A5980" w:rsidP="007A5980">
      <w:pPr>
        <w:spacing w:after="0" w:line="360" w:lineRule="atLeast"/>
        <w:ind w:left="284" w:right="260"/>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Regolamento della seduta:</w:t>
      </w:r>
    </w:p>
    <w:p w14:paraId="21917A72" w14:textId="77777777" w:rsidR="007A5980" w:rsidRPr="002F019A" w:rsidRDefault="007A5980" w:rsidP="007A5980">
      <w:pPr>
        <w:spacing w:after="0" w:line="360" w:lineRule="atLeast"/>
        <w:ind w:left="284" w:right="260"/>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1</w:t>
      </w:r>
      <w:r w:rsidRPr="002F019A">
        <w:rPr>
          <w:rFonts w:asciiTheme="minorHAnsi" w:eastAsia="Times New Roman" w:hAnsiTheme="minorHAnsi" w:cstheme="minorHAnsi"/>
          <w:sz w:val="20"/>
          <w:szCs w:val="20"/>
        </w:rPr>
        <w:t xml:space="preserve">. possono partecipare alla riunione solo i soggetti facenti parte del GLO ed appositamente convocati; </w:t>
      </w:r>
    </w:p>
    <w:p w14:paraId="651322D5" w14:textId="77777777" w:rsidR="007A5980" w:rsidRPr="002F019A" w:rsidRDefault="007A5980" w:rsidP="007A5980">
      <w:pPr>
        <w:spacing w:after="0" w:line="360" w:lineRule="atLeast"/>
        <w:ind w:left="284" w:right="260"/>
        <w:jc w:val="both"/>
        <w:rPr>
          <w:rFonts w:asciiTheme="minorHAnsi" w:eastAsia="Times New Roman" w:hAnsiTheme="minorHAnsi" w:cstheme="minorHAnsi"/>
          <w:sz w:val="20"/>
          <w:szCs w:val="20"/>
        </w:rPr>
      </w:pPr>
      <w:r w:rsidRPr="002F019A">
        <w:rPr>
          <w:rFonts w:asciiTheme="minorHAnsi" w:eastAsia="Times New Roman" w:hAnsiTheme="minorHAnsi" w:cstheme="minorHAnsi"/>
          <w:sz w:val="20"/>
          <w:szCs w:val="20"/>
        </w:rPr>
        <w:t xml:space="preserve">2. i genitori dell’alunno o dell’alunna con disabilità, o chi ne esercita la responsabilità genitoriale, hanno la possibilità di invitare al GLO gli specialisti esterni all’istituzione scolastica che interagiscono con l’alunno o l’alunna con disabilità, nelle modalità che questi ritengono adeguate;  </w:t>
      </w:r>
    </w:p>
    <w:p w14:paraId="41D82C1A" w14:textId="6D7FCDAD" w:rsidR="007A5980" w:rsidRPr="0057344A" w:rsidRDefault="0073599A" w:rsidP="007A5980">
      <w:pPr>
        <w:spacing w:after="0" w:line="360" w:lineRule="atLeast"/>
        <w:ind w:left="284" w:right="26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3</w:t>
      </w:r>
      <w:r w:rsidR="007A5980" w:rsidRPr="0057344A">
        <w:rPr>
          <w:rFonts w:asciiTheme="minorHAnsi" w:eastAsia="Times New Roman" w:hAnsiTheme="minorHAnsi" w:cstheme="minorHAnsi"/>
          <w:sz w:val="20"/>
          <w:szCs w:val="20"/>
        </w:rPr>
        <w:t>. i partecipanti sono tenuti al segreto d’ufficio per quanto previsto dalla normativa vigente e al rispetto delle norme in materia di privacy ex regolamento Europeo 2016/679, non è permesso registrare;</w:t>
      </w:r>
    </w:p>
    <w:p w14:paraId="1D20BDFC" w14:textId="0556FAF4" w:rsidR="007A5980" w:rsidRPr="0057344A" w:rsidRDefault="0073599A" w:rsidP="007A5980">
      <w:pPr>
        <w:spacing w:after="0" w:line="360" w:lineRule="atLeast"/>
        <w:ind w:left="284" w:right="26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4</w:t>
      </w:r>
      <w:r w:rsidR="007A5980" w:rsidRPr="0057344A">
        <w:rPr>
          <w:rFonts w:asciiTheme="minorHAnsi" w:eastAsia="Times New Roman" w:hAnsiTheme="minorHAnsi" w:cstheme="minorHAnsi"/>
          <w:sz w:val="20"/>
          <w:szCs w:val="20"/>
        </w:rPr>
        <w:t>. la riunione sarà verbalizzata dal docente designato.</w:t>
      </w:r>
    </w:p>
    <w:p w14:paraId="0C252C8A" w14:textId="77777777" w:rsidR="007A5980" w:rsidRPr="0057344A" w:rsidRDefault="007A5980" w:rsidP="007A5980">
      <w:pPr>
        <w:spacing w:after="0" w:line="28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 </w:t>
      </w:r>
    </w:p>
    <w:p w14:paraId="092A6242" w14:textId="77777777" w:rsidR="007A5980" w:rsidRPr="0057344A" w:rsidRDefault="007A5980" w:rsidP="007A5980">
      <w:pPr>
        <w:spacing w:after="0" w:line="28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 </w:t>
      </w:r>
    </w:p>
    <w:p w14:paraId="3A083354" w14:textId="77777777" w:rsidR="007A5980" w:rsidRPr="0057344A" w:rsidRDefault="007A5980" w:rsidP="007A5980">
      <w:pPr>
        <w:spacing w:after="0" w:line="28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Cordiali saluti</w:t>
      </w:r>
    </w:p>
    <w:p w14:paraId="67A5DD94" w14:textId="77777777" w:rsidR="007A5980" w:rsidRPr="0057344A" w:rsidRDefault="007A5980" w:rsidP="007A5980">
      <w:pPr>
        <w:spacing w:after="0" w:line="280" w:lineRule="atLeast"/>
        <w:jc w:val="both"/>
        <w:rPr>
          <w:rFonts w:asciiTheme="minorHAnsi" w:eastAsia="Times New Roman" w:hAnsiTheme="minorHAnsi" w:cstheme="minorHAnsi"/>
          <w:sz w:val="20"/>
          <w:szCs w:val="20"/>
        </w:rPr>
      </w:pPr>
    </w:p>
    <w:p w14:paraId="61325C38" w14:textId="77777777" w:rsidR="007A5980" w:rsidRPr="0057344A" w:rsidRDefault="007A5980" w:rsidP="007A5980">
      <w:pPr>
        <w:spacing w:after="0" w:line="28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i/>
          <w:iCs/>
          <w:sz w:val="20"/>
          <w:szCs w:val="20"/>
        </w:rPr>
        <w:t>Elena Bassi</w:t>
      </w:r>
    </w:p>
    <w:p w14:paraId="5DC2F7FB" w14:textId="04AF44C1" w:rsidR="00B940CF" w:rsidRPr="00F7148E" w:rsidRDefault="007A5980" w:rsidP="00F7148E">
      <w:pPr>
        <w:spacing w:after="0" w:line="280" w:lineRule="atLeast"/>
        <w:jc w:val="both"/>
        <w:rPr>
          <w:rFonts w:asciiTheme="minorHAnsi" w:eastAsia="Times New Roman" w:hAnsiTheme="minorHAnsi" w:cstheme="minorHAnsi"/>
          <w:sz w:val="20"/>
          <w:szCs w:val="20"/>
        </w:rPr>
      </w:pPr>
      <w:r w:rsidRPr="0057344A">
        <w:rPr>
          <w:rFonts w:asciiTheme="minorHAnsi" w:eastAsia="Times New Roman" w:hAnsiTheme="minorHAnsi" w:cstheme="minorHAnsi"/>
          <w:sz w:val="20"/>
          <w:szCs w:val="20"/>
        </w:rPr>
        <w:t>Dirigente Scolastico</w:t>
      </w:r>
    </w:p>
    <w:sectPr w:rsidR="00B940CF" w:rsidRPr="00F7148E" w:rsidSect="00E81F86">
      <w:type w:val="continuous"/>
      <w:pgSz w:w="11906" w:h="16838"/>
      <w:pgMar w:top="1135"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5DD9"/>
    <w:multiLevelType w:val="hybridMultilevel"/>
    <w:tmpl w:val="4EDEECB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0D743F98"/>
    <w:multiLevelType w:val="hybridMultilevel"/>
    <w:tmpl w:val="E6807E7A"/>
    <w:lvl w:ilvl="0" w:tplc="04100017">
      <w:start w:val="1"/>
      <w:numFmt w:val="lowerLetter"/>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BD2BAE"/>
    <w:multiLevelType w:val="hybridMultilevel"/>
    <w:tmpl w:val="FCF03716"/>
    <w:lvl w:ilvl="0" w:tplc="D6D89EB0">
      <w:start w:val="1"/>
      <w:numFmt w:val="bullet"/>
      <w:lvlText w:val="-"/>
      <w:lvlJc w:val="left"/>
      <w:pPr>
        <w:ind w:left="720" w:hanging="360"/>
      </w:pPr>
      <w:rPr>
        <w:rFonts w:ascii="Calibri" w:hAnsi="Calibri" w:hint="default"/>
      </w:rPr>
    </w:lvl>
    <w:lvl w:ilvl="1" w:tplc="5584FA26">
      <w:start w:val="1"/>
      <w:numFmt w:val="bullet"/>
      <w:lvlText w:val="o"/>
      <w:lvlJc w:val="left"/>
      <w:pPr>
        <w:ind w:left="1440" w:hanging="360"/>
      </w:pPr>
      <w:rPr>
        <w:rFonts w:ascii="Courier New" w:hAnsi="Courier New" w:hint="default"/>
      </w:rPr>
    </w:lvl>
    <w:lvl w:ilvl="2" w:tplc="145A196E">
      <w:start w:val="1"/>
      <w:numFmt w:val="bullet"/>
      <w:lvlText w:val=""/>
      <w:lvlJc w:val="left"/>
      <w:pPr>
        <w:ind w:left="2160" w:hanging="360"/>
      </w:pPr>
      <w:rPr>
        <w:rFonts w:ascii="Wingdings" w:hAnsi="Wingdings" w:hint="default"/>
      </w:rPr>
    </w:lvl>
    <w:lvl w:ilvl="3" w:tplc="FF8AE784">
      <w:start w:val="1"/>
      <w:numFmt w:val="bullet"/>
      <w:lvlText w:val=""/>
      <w:lvlJc w:val="left"/>
      <w:pPr>
        <w:ind w:left="2880" w:hanging="360"/>
      </w:pPr>
      <w:rPr>
        <w:rFonts w:ascii="Symbol" w:hAnsi="Symbol" w:hint="default"/>
      </w:rPr>
    </w:lvl>
    <w:lvl w:ilvl="4" w:tplc="3D94B6B4">
      <w:start w:val="1"/>
      <w:numFmt w:val="bullet"/>
      <w:lvlText w:val="o"/>
      <w:lvlJc w:val="left"/>
      <w:pPr>
        <w:ind w:left="3600" w:hanging="360"/>
      </w:pPr>
      <w:rPr>
        <w:rFonts w:ascii="Courier New" w:hAnsi="Courier New" w:hint="default"/>
      </w:rPr>
    </w:lvl>
    <w:lvl w:ilvl="5" w:tplc="CA6E683E">
      <w:start w:val="1"/>
      <w:numFmt w:val="bullet"/>
      <w:lvlText w:val=""/>
      <w:lvlJc w:val="left"/>
      <w:pPr>
        <w:ind w:left="4320" w:hanging="360"/>
      </w:pPr>
      <w:rPr>
        <w:rFonts w:ascii="Wingdings" w:hAnsi="Wingdings" w:hint="default"/>
      </w:rPr>
    </w:lvl>
    <w:lvl w:ilvl="6" w:tplc="A6C0C81C">
      <w:start w:val="1"/>
      <w:numFmt w:val="bullet"/>
      <w:lvlText w:val=""/>
      <w:lvlJc w:val="left"/>
      <w:pPr>
        <w:ind w:left="5040" w:hanging="360"/>
      </w:pPr>
      <w:rPr>
        <w:rFonts w:ascii="Symbol" w:hAnsi="Symbol" w:hint="default"/>
      </w:rPr>
    </w:lvl>
    <w:lvl w:ilvl="7" w:tplc="784C7B8A">
      <w:start w:val="1"/>
      <w:numFmt w:val="bullet"/>
      <w:lvlText w:val="o"/>
      <w:lvlJc w:val="left"/>
      <w:pPr>
        <w:ind w:left="5760" w:hanging="360"/>
      </w:pPr>
      <w:rPr>
        <w:rFonts w:ascii="Courier New" w:hAnsi="Courier New" w:hint="default"/>
      </w:rPr>
    </w:lvl>
    <w:lvl w:ilvl="8" w:tplc="026C557C">
      <w:start w:val="1"/>
      <w:numFmt w:val="bullet"/>
      <w:lvlText w:val=""/>
      <w:lvlJc w:val="left"/>
      <w:pPr>
        <w:ind w:left="6480" w:hanging="360"/>
      </w:pPr>
      <w:rPr>
        <w:rFonts w:ascii="Wingdings" w:hAnsi="Wingdings" w:hint="default"/>
      </w:rPr>
    </w:lvl>
  </w:abstractNum>
  <w:abstractNum w:abstractNumId="3" w15:restartNumberingAfterBreak="0">
    <w:nsid w:val="12BB443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A14DC"/>
    <w:multiLevelType w:val="hybridMultilevel"/>
    <w:tmpl w:val="E1CAAF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2000D2D"/>
    <w:multiLevelType w:val="hybridMultilevel"/>
    <w:tmpl w:val="142E84F0"/>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E02D3F"/>
    <w:multiLevelType w:val="hybridMultilevel"/>
    <w:tmpl w:val="526451E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8B6AF7"/>
    <w:multiLevelType w:val="hybridMultilevel"/>
    <w:tmpl w:val="C106A368"/>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54056C"/>
    <w:multiLevelType w:val="hybridMultilevel"/>
    <w:tmpl w:val="FEE8BCF0"/>
    <w:lvl w:ilvl="0" w:tplc="3E9C71EC">
      <w:start w:val="6"/>
      <w:numFmt w:val="bullet"/>
      <w:lvlText w:val="-"/>
      <w:lvlJc w:val="left"/>
      <w:pPr>
        <w:ind w:left="502" w:hanging="360"/>
      </w:pPr>
      <w:rPr>
        <w:rFonts w:ascii="Calibri" w:eastAsia="Calibr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4176045D"/>
    <w:multiLevelType w:val="hybridMultilevel"/>
    <w:tmpl w:val="8B329890"/>
    <w:lvl w:ilvl="0" w:tplc="CFA2142E">
      <w:start w:val="6"/>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66256A15"/>
    <w:multiLevelType w:val="hybridMultilevel"/>
    <w:tmpl w:val="47643454"/>
    <w:lvl w:ilvl="0" w:tplc="CEC61F9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B7D716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E71F02"/>
    <w:multiLevelType w:val="hybridMultilevel"/>
    <w:tmpl w:val="76B699F6"/>
    <w:lvl w:ilvl="0" w:tplc="E4341E38">
      <w:start w:val="1"/>
      <w:numFmt w:val="bullet"/>
      <w:lvlText w:val=""/>
      <w:lvlJc w:val="left"/>
      <w:pPr>
        <w:ind w:left="86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C3191A"/>
    <w:multiLevelType w:val="hybridMultilevel"/>
    <w:tmpl w:val="4A782A8C"/>
    <w:lvl w:ilvl="0" w:tplc="B1603656">
      <w:start w:val="1"/>
      <w:numFmt w:val="bullet"/>
      <w:lvlText w:val="-"/>
      <w:lvlJc w:val="left"/>
      <w:pPr>
        <w:ind w:left="720" w:hanging="360"/>
      </w:pPr>
      <w:rPr>
        <w:rFonts w:ascii="Calibri" w:hAnsi="Calibri" w:hint="default"/>
      </w:rPr>
    </w:lvl>
    <w:lvl w:ilvl="1" w:tplc="D08AEDAE">
      <w:start w:val="1"/>
      <w:numFmt w:val="bullet"/>
      <w:lvlText w:val="o"/>
      <w:lvlJc w:val="left"/>
      <w:pPr>
        <w:ind w:left="1440" w:hanging="360"/>
      </w:pPr>
      <w:rPr>
        <w:rFonts w:ascii="Courier New" w:hAnsi="Courier New" w:hint="default"/>
      </w:rPr>
    </w:lvl>
    <w:lvl w:ilvl="2" w:tplc="EC147ACC">
      <w:start w:val="1"/>
      <w:numFmt w:val="bullet"/>
      <w:lvlText w:val=""/>
      <w:lvlJc w:val="left"/>
      <w:pPr>
        <w:ind w:left="2160" w:hanging="360"/>
      </w:pPr>
      <w:rPr>
        <w:rFonts w:ascii="Wingdings" w:hAnsi="Wingdings" w:hint="default"/>
      </w:rPr>
    </w:lvl>
    <w:lvl w:ilvl="3" w:tplc="7F7C2F74">
      <w:start w:val="1"/>
      <w:numFmt w:val="bullet"/>
      <w:lvlText w:val=""/>
      <w:lvlJc w:val="left"/>
      <w:pPr>
        <w:ind w:left="2880" w:hanging="360"/>
      </w:pPr>
      <w:rPr>
        <w:rFonts w:ascii="Symbol" w:hAnsi="Symbol" w:hint="default"/>
      </w:rPr>
    </w:lvl>
    <w:lvl w:ilvl="4" w:tplc="FD0C75C0">
      <w:start w:val="1"/>
      <w:numFmt w:val="bullet"/>
      <w:lvlText w:val="o"/>
      <w:lvlJc w:val="left"/>
      <w:pPr>
        <w:ind w:left="3600" w:hanging="360"/>
      </w:pPr>
      <w:rPr>
        <w:rFonts w:ascii="Courier New" w:hAnsi="Courier New" w:hint="default"/>
      </w:rPr>
    </w:lvl>
    <w:lvl w:ilvl="5" w:tplc="E4CADA12">
      <w:start w:val="1"/>
      <w:numFmt w:val="bullet"/>
      <w:lvlText w:val=""/>
      <w:lvlJc w:val="left"/>
      <w:pPr>
        <w:ind w:left="4320" w:hanging="360"/>
      </w:pPr>
      <w:rPr>
        <w:rFonts w:ascii="Wingdings" w:hAnsi="Wingdings" w:hint="default"/>
      </w:rPr>
    </w:lvl>
    <w:lvl w:ilvl="6" w:tplc="827A02F6">
      <w:start w:val="1"/>
      <w:numFmt w:val="bullet"/>
      <w:lvlText w:val=""/>
      <w:lvlJc w:val="left"/>
      <w:pPr>
        <w:ind w:left="5040" w:hanging="360"/>
      </w:pPr>
      <w:rPr>
        <w:rFonts w:ascii="Symbol" w:hAnsi="Symbol" w:hint="default"/>
      </w:rPr>
    </w:lvl>
    <w:lvl w:ilvl="7" w:tplc="05ACD756">
      <w:start w:val="1"/>
      <w:numFmt w:val="bullet"/>
      <w:lvlText w:val="o"/>
      <w:lvlJc w:val="left"/>
      <w:pPr>
        <w:ind w:left="5760" w:hanging="360"/>
      </w:pPr>
      <w:rPr>
        <w:rFonts w:ascii="Courier New" w:hAnsi="Courier New" w:hint="default"/>
      </w:rPr>
    </w:lvl>
    <w:lvl w:ilvl="8" w:tplc="B762A71C">
      <w:start w:val="1"/>
      <w:numFmt w:val="bullet"/>
      <w:lvlText w:val=""/>
      <w:lvlJc w:val="left"/>
      <w:pPr>
        <w:ind w:left="6480" w:hanging="360"/>
      </w:pPr>
      <w:rPr>
        <w:rFonts w:ascii="Wingdings" w:hAnsi="Wingdings" w:hint="default"/>
      </w:rPr>
    </w:lvl>
  </w:abstractNum>
  <w:abstractNum w:abstractNumId="14" w15:restartNumberingAfterBreak="0">
    <w:nsid w:val="7905775D"/>
    <w:multiLevelType w:val="hybridMultilevel"/>
    <w:tmpl w:val="D92C12D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AD45E19"/>
    <w:multiLevelType w:val="hybridMultilevel"/>
    <w:tmpl w:val="78C0F27A"/>
    <w:lvl w:ilvl="0" w:tplc="D674DD0C">
      <w:start w:val="1"/>
      <w:numFmt w:val="bullet"/>
      <w:lvlText w:val="-"/>
      <w:lvlJc w:val="left"/>
      <w:pPr>
        <w:ind w:left="720" w:hanging="360"/>
      </w:pPr>
      <w:rPr>
        <w:rFonts w:ascii="Calibri" w:hAnsi="Calibri" w:hint="default"/>
      </w:rPr>
    </w:lvl>
    <w:lvl w:ilvl="1" w:tplc="CB0050C4">
      <w:start w:val="1"/>
      <w:numFmt w:val="bullet"/>
      <w:lvlText w:val="o"/>
      <w:lvlJc w:val="left"/>
      <w:pPr>
        <w:ind w:left="1440" w:hanging="360"/>
      </w:pPr>
      <w:rPr>
        <w:rFonts w:ascii="Courier New" w:hAnsi="Courier New" w:hint="default"/>
      </w:rPr>
    </w:lvl>
    <w:lvl w:ilvl="2" w:tplc="D94615BE">
      <w:start w:val="1"/>
      <w:numFmt w:val="bullet"/>
      <w:lvlText w:val=""/>
      <w:lvlJc w:val="left"/>
      <w:pPr>
        <w:ind w:left="2160" w:hanging="360"/>
      </w:pPr>
      <w:rPr>
        <w:rFonts w:ascii="Wingdings" w:hAnsi="Wingdings" w:hint="default"/>
      </w:rPr>
    </w:lvl>
    <w:lvl w:ilvl="3" w:tplc="6290B77E">
      <w:start w:val="1"/>
      <w:numFmt w:val="bullet"/>
      <w:lvlText w:val=""/>
      <w:lvlJc w:val="left"/>
      <w:pPr>
        <w:ind w:left="2880" w:hanging="360"/>
      </w:pPr>
      <w:rPr>
        <w:rFonts w:ascii="Symbol" w:hAnsi="Symbol" w:hint="default"/>
      </w:rPr>
    </w:lvl>
    <w:lvl w:ilvl="4" w:tplc="EAB4B9E0">
      <w:start w:val="1"/>
      <w:numFmt w:val="bullet"/>
      <w:lvlText w:val="o"/>
      <w:lvlJc w:val="left"/>
      <w:pPr>
        <w:ind w:left="3600" w:hanging="360"/>
      </w:pPr>
      <w:rPr>
        <w:rFonts w:ascii="Courier New" w:hAnsi="Courier New" w:hint="default"/>
      </w:rPr>
    </w:lvl>
    <w:lvl w:ilvl="5" w:tplc="684C90B6">
      <w:start w:val="1"/>
      <w:numFmt w:val="bullet"/>
      <w:lvlText w:val=""/>
      <w:lvlJc w:val="left"/>
      <w:pPr>
        <w:ind w:left="4320" w:hanging="360"/>
      </w:pPr>
      <w:rPr>
        <w:rFonts w:ascii="Wingdings" w:hAnsi="Wingdings" w:hint="default"/>
      </w:rPr>
    </w:lvl>
    <w:lvl w:ilvl="6" w:tplc="20280F12">
      <w:start w:val="1"/>
      <w:numFmt w:val="bullet"/>
      <w:lvlText w:val=""/>
      <w:lvlJc w:val="left"/>
      <w:pPr>
        <w:ind w:left="5040" w:hanging="360"/>
      </w:pPr>
      <w:rPr>
        <w:rFonts w:ascii="Symbol" w:hAnsi="Symbol" w:hint="default"/>
      </w:rPr>
    </w:lvl>
    <w:lvl w:ilvl="7" w:tplc="A4DE5374">
      <w:start w:val="1"/>
      <w:numFmt w:val="bullet"/>
      <w:lvlText w:val="o"/>
      <w:lvlJc w:val="left"/>
      <w:pPr>
        <w:ind w:left="5760" w:hanging="360"/>
      </w:pPr>
      <w:rPr>
        <w:rFonts w:ascii="Courier New" w:hAnsi="Courier New" w:hint="default"/>
      </w:rPr>
    </w:lvl>
    <w:lvl w:ilvl="8" w:tplc="FD9E60B2">
      <w:start w:val="1"/>
      <w:numFmt w:val="bullet"/>
      <w:lvlText w:val=""/>
      <w:lvlJc w:val="left"/>
      <w:pPr>
        <w:ind w:left="6480" w:hanging="360"/>
      </w:pPr>
      <w:rPr>
        <w:rFonts w:ascii="Wingdings" w:hAnsi="Wingdings" w:hint="default"/>
      </w:rPr>
    </w:lvl>
  </w:abstractNum>
  <w:abstractNum w:abstractNumId="16" w15:restartNumberingAfterBreak="0">
    <w:nsid w:val="7FDA302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
  </w:num>
  <w:num w:numId="3">
    <w:abstractNumId w:val="13"/>
  </w:num>
  <w:num w:numId="4">
    <w:abstractNumId w:val="5"/>
  </w:num>
  <w:num w:numId="5">
    <w:abstractNumId w:val="1"/>
  </w:num>
  <w:num w:numId="6">
    <w:abstractNumId w:val="9"/>
  </w:num>
  <w:num w:numId="7">
    <w:abstractNumId w:val="4"/>
  </w:num>
  <w:num w:numId="8">
    <w:abstractNumId w:val="8"/>
  </w:num>
  <w:num w:numId="9">
    <w:abstractNumId w:val="12"/>
  </w:num>
  <w:num w:numId="10">
    <w:abstractNumId w:val="11"/>
  </w:num>
  <w:num w:numId="11">
    <w:abstractNumId w:val="3"/>
  </w:num>
  <w:num w:numId="12">
    <w:abstractNumId w:val="16"/>
  </w:num>
  <w:num w:numId="13">
    <w:abstractNumId w:val="14"/>
  </w:num>
  <w:num w:numId="14">
    <w:abstractNumId w:val="10"/>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C7"/>
    <w:rsid w:val="000375F6"/>
    <w:rsid w:val="0004075C"/>
    <w:rsid w:val="00040835"/>
    <w:rsid w:val="00061468"/>
    <w:rsid w:val="000864FF"/>
    <w:rsid w:val="000876DB"/>
    <w:rsid w:val="00090816"/>
    <w:rsid w:val="00093400"/>
    <w:rsid w:val="0009507A"/>
    <w:rsid w:val="000A7624"/>
    <w:rsid w:val="000E3E95"/>
    <w:rsid w:val="000E71B4"/>
    <w:rsid w:val="000F646C"/>
    <w:rsid w:val="0010296C"/>
    <w:rsid w:val="001243A8"/>
    <w:rsid w:val="00165820"/>
    <w:rsid w:val="00170055"/>
    <w:rsid w:val="0017411F"/>
    <w:rsid w:val="001A3C2D"/>
    <w:rsid w:val="001C18D3"/>
    <w:rsid w:val="001C4D45"/>
    <w:rsid w:val="001C5A3A"/>
    <w:rsid w:val="001D05E6"/>
    <w:rsid w:val="001E5BB5"/>
    <w:rsid w:val="001F2EE4"/>
    <w:rsid w:val="00203FC5"/>
    <w:rsid w:val="0022637B"/>
    <w:rsid w:val="002420A8"/>
    <w:rsid w:val="00251651"/>
    <w:rsid w:val="0025795F"/>
    <w:rsid w:val="00261879"/>
    <w:rsid w:val="002753B7"/>
    <w:rsid w:val="00280150"/>
    <w:rsid w:val="002812CA"/>
    <w:rsid w:val="00281B9E"/>
    <w:rsid w:val="00285D15"/>
    <w:rsid w:val="002872C0"/>
    <w:rsid w:val="0029044E"/>
    <w:rsid w:val="0029358A"/>
    <w:rsid w:val="0029770F"/>
    <w:rsid w:val="002A20D3"/>
    <w:rsid w:val="002C2E2D"/>
    <w:rsid w:val="002C633B"/>
    <w:rsid w:val="002D1265"/>
    <w:rsid w:val="002F118D"/>
    <w:rsid w:val="00312B34"/>
    <w:rsid w:val="00313745"/>
    <w:rsid w:val="00314573"/>
    <w:rsid w:val="003164CE"/>
    <w:rsid w:val="00323C44"/>
    <w:rsid w:val="0032519E"/>
    <w:rsid w:val="003504BA"/>
    <w:rsid w:val="003519C5"/>
    <w:rsid w:val="00363F50"/>
    <w:rsid w:val="0036517F"/>
    <w:rsid w:val="003764A8"/>
    <w:rsid w:val="00376EF3"/>
    <w:rsid w:val="003B38F5"/>
    <w:rsid w:val="003C0703"/>
    <w:rsid w:val="003D3D40"/>
    <w:rsid w:val="003D5B09"/>
    <w:rsid w:val="003E59F0"/>
    <w:rsid w:val="003F609E"/>
    <w:rsid w:val="00407621"/>
    <w:rsid w:val="00411AB9"/>
    <w:rsid w:val="00433034"/>
    <w:rsid w:val="00433D21"/>
    <w:rsid w:val="00442653"/>
    <w:rsid w:val="00452E2B"/>
    <w:rsid w:val="00455C8A"/>
    <w:rsid w:val="00456E4F"/>
    <w:rsid w:val="0046129C"/>
    <w:rsid w:val="0046145F"/>
    <w:rsid w:val="00471D7D"/>
    <w:rsid w:val="0048644F"/>
    <w:rsid w:val="004A4E95"/>
    <w:rsid w:val="004B2D62"/>
    <w:rsid w:val="004B3A32"/>
    <w:rsid w:val="004B7430"/>
    <w:rsid w:val="004C2BDF"/>
    <w:rsid w:val="004D48BB"/>
    <w:rsid w:val="004E12B7"/>
    <w:rsid w:val="004E5259"/>
    <w:rsid w:val="004E5629"/>
    <w:rsid w:val="0054586A"/>
    <w:rsid w:val="00546254"/>
    <w:rsid w:val="00546813"/>
    <w:rsid w:val="0055466E"/>
    <w:rsid w:val="00555CCA"/>
    <w:rsid w:val="005631CD"/>
    <w:rsid w:val="005636F0"/>
    <w:rsid w:val="0058246F"/>
    <w:rsid w:val="005946E5"/>
    <w:rsid w:val="005A2488"/>
    <w:rsid w:val="005A7111"/>
    <w:rsid w:val="005B5A05"/>
    <w:rsid w:val="005B7846"/>
    <w:rsid w:val="005D35DA"/>
    <w:rsid w:val="005E0087"/>
    <w:rsid w:val="005E0769"/>
    <w:rsid w:val="005E48CF"/>
    <w:rsid w:val="00603797"/>
    <w:rsid w:val="0060511B"/>
    <w:rsid w:val="00612DED"/>
    <w:rsid w:val="00620B04"/>
    <w:rsid w:val="006266BC"/>
    <w:rsid w:val="00632B85"/>
    <w:rsid w:val="00652675"/>
    <w:rsid w:val="00653946"/>
    <w:rsid w:val="00654A6A"/>
    <w:rsid w:val="00660E25"/>
    <w:rsid w:val="00676661"/>
    <w:rsid w:val="006942E5"/>
    <w:rsid w:val="006B2260"/>
    <w:rsid w:val="006C3F22"/>
    <w:rsid w:val="006E1191"/>
    <w:rsid w:val="006E4C78"/>
    <w:rsid w:val="00706599"/>
    <w:rsid w:val="00707190"/>
    <w:rsid w:val="00712C91"/>
    <w:rsid w:val="007212A7"/>
    <w:rsid w:val="0073599A"/>
    <w:rsid w:val="007526C8"/>
    <w:rsid w:val="00766934"/>
    <w:rsid w:val="007737E4"/>
    <w:rsid w:val="00773DC1"/>
    <w:rsid w:val="00797781"/>
    <w:rsid w:val="007A5980"/>
    <w:rsid w:val="007A5B12"/>
    <w:rsid w:val="007B6CC9"/>
    <w:rsid w:val="007C61AE"/>
    <w:rsid w:val="007C68E8"/>
    <w:rsid w:val="007D1BEB"/>
    <w:rsid w:val="007D5C82"/>
    <w:rsid w:val="007E288B"/>
    <w:rsid w:val="007E777D"/>
    <w:rsid w:val="007F0F4E"/>
    <w:rsid w:val="00800F35"/>
    <w:rsid w:val="00816BFB"/>
    <w:rsid w:val="00822905"/>
    <w:rsid w:val="008243B5"/>
    <w:rsid w:val="00832C93"/>
    <w:rsid w:val="00863C0D"/>
    <w:rsid w:val="008655EF"/>
    <w:rsid w:val="008A4C63"/>
    <w:rsid w:val="008B7A61"/>
    <w:rsid w:val="008C2B25"/>
    <w:rsid w:val="008C73E4"/>
    <w:rsid w:val="008D1C34"/>
    <w:rsid w:val="008D398E"/>
    <w:rsid w:val="008F17D3"/>
    <w:rsid w:val="008F6475"/>
    <w:rsid w:val="00900C86"/>
    <w:rsid w:val="00903DF2"/>
    <w:rsid w:val="00907369"/>
    <w:rsid w:val="0092156C"/>
    <w:rsid w:val="00925C8A"/>
    <w:rsid w:val="0093341E"/>
    <w:rsid w:val="00945A8B"/>
    <w:rsid w:val="00962D01"/>
    <w:rsid w:val="0097090C"/>
    <w:rsid w:val="009871B7"/>
    <w:rsid w:val="00994837"/>
    <w:rsid w:val="009C7B79"/>
    <w:rsid w:val="00A12AB5"/>
    <w:rsid w:val="00A205C0"/>
    <w:rsid w:val="00A41AE3"/>
    <w:rsid w:val="00A43C02"/>
    <w:rsid w:val="00A47DF2"/>
    <w:rsid w:val="00A63B11"/>
    <w:rsid w:val="00A70333"/>
    <w:rsid w:val="00A7119D"/>
    <w:rsid w:val="00A7587E"/>
    <w:rsid w:val="00A93DB8"/>
    <w:rsid w:val="00A97BD0"/>
    <w:rsid w:val="00AA2012"/>
    <w:rsid w:val="00AA31C3"/>
    <w:rsid w:val="00AD0649"/>
    <w:rsid w:val="00AD68FA"/>
    <w:rsid w:val="00B15F16"/>
    <w:rsid w:val="00B233B4"/>
    <w:rsid w:val="00B26015"/>
    <w:rsid w:val="00B2717A"/>
    <w:rsid w:val="00B30CC7"/>
    <w:rsid w:val="00B43EA3"/>
    <w:rsid w:val="00B44B44"/>
    <w:rsid w:val="00B56BA0"/>
    <w:rsid w:val="00B6576E"/>
    <w:rsid w:val="00B859B8"/>
    <w:rsid w:val="00B940CF"/>
    <w:rsid w:val="00BB6783"/>
    <w:rsid w:val="00BD5437"/>
    <w:rsid w:val="00BE5F1F"/>
    <w:rsid w:val="00C05124"/>
    <w:rsid w:val="00C1104E"/>
    <w:rsid w:val="00C171CC"/>
    <w:rsid w:val="00C17FE1"/>
    <w:rsid w:val="00C367DC"/>
    <w:rsid w:val="00C422F8"/>
    <w:rsid w:val="00C77163"/>
    <w:rsid w:val="00C849C1"/>
    <w:rsid w:val="00C9659B"/>
    <w:rsid w:val="00CB40EC"/>
    <w:rsid w:val="00CB6F16"/>
    <w:rsid w:val="00CD2E19"/>
    <w:rsid w:val="00CD7048"/>
    <w:rsid w:val="00CE3162"/>
    <w:rsid w:val="00CE71B5"/>
    <w:rsid w:val="00D07695"/>
    <w:rsid w:val="00D2150A"/>
    <w:rsid w:val="00D61027"/>
    <w:rsid w:val="00D758DF"/>
    <w:rsid w:val="00DA29B6"/>
    <w:rsid w:val="00DB1194"/>
    <w:rsid w:val="00DB7C7F"/>
    <w:rsid w:val="00DF2C24"/>
    <w:rsid w:val="00DF54AB"/>
    <w:rsid w:val="00E031A9"/>
    <w:rsid w:val="00E05160"/>
    <w:rsid w:val="00E2120B"/>
    <w:rsid w:val="00E61301"/>
    <w:rsid w:val="00E623F4"/>
    <w:rsid w:val="00E7277D"/>
    <w:rsid w:val="00E81F86"/>
    <w:rsid w:val="00EC234E"/>
    <w:rsid w:val="00ED5C28"/>
    <w:rsid w:val="00EF1C71"/>
    <w:rsid w:val="00F02E22"/>
    <w:rsid w:val="00F152C1"/>
    <w:rsid w:val="00F21263"/>
    <w:rsid w:val="00F7148E"/>
    <w:rsid w:val="00FE22D1"/>
    <w:rsid w:val="00FE55CE"/>
    <w:rsid w:val="06A52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AD60"/>
  <w15:chartTrackingRefBased/>
  <w15:docId w15:val="{56E63AA1-3896-4958-BB1A-9E909D3D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CC7"/>
    <w:rPr>
      <w:rFonts w:ascii="Calibri" w:eastAsia="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30CC7"/>
    <w:rPr>
      <w:color w:val="0563C1" w:themeColor="hyperlink"/>
      <w:u w:val="single"/>
    </w:rPr>
  </w:style>
  <w:style w:type="character" w:customStyle="1" w:styleId="Menzionenonrisolta1">
    <w:name w:val="Menzione non risolta1"/>
    <w:basedOn w:val="Carpredefinitoparagrafo"/>
    <w:uiPriority w:val="99"/>
    <w:semiHidden/>
    <w:unhideWhenUsed/>
    <w:rsid w:val="00B30CC7"/>
    <w:rPr>
      <w:color w:val="605E5C"/>
      <w:shd w:val="clear" w:color="auto" w:fill="E1DFDD"/>
    </w:rPr>
  </w:style>
  <w:style w:type="paragraph" w:styleId="Paragrafoelenco">
    <w:name w:val="List Paragraph"/>
    <w:basedOn w:val="Normale"/>
    <w:uiPriority w:val="34"/>
    <w:qFormat/>
    <w:rsid w:val="00B30CC7"/>
    <w:pPr>
      <w:ind w:left="720"/>
      <w:contextualSpacing/>
    </w:pPr>
  </w:style>
  <w:style w:type="paragraph" w:styleId="NormaleWeb">
    <w:name w:val="Normal (Web)"/>
    <w:basedOn w:val="Normale"/>
    <w:uiPriority w:val="99"/>
    <w:semiHidden/>
    <w:unhideWhenUsed/>
    <w:rsid w:val="00165820"/>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visitato">
    <w:name w:val="FollowedHyperlink"/>
    <w:basedOn w:val="Carpredefinitoparagrafo"/>
    <w:uiPriority w:val="99"/>
    <w:semiHidden/>
    <w:unhideWhenUsed/>
    <w:rsid w:val="00A70333"/>
    <w:rPr>
      <w:color w:val="954F72" w:themeColor="followedHyperlink"/>
      <w:u w:val="single"/>
    </w:rPr>
  </w:style>
  <w:style w:type="paragraph" w:customStyle="1" w:styleId="Default">
    <w:name w:val="Default"/>
    <w:rsid w:val="001E5B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cerbi.edu.it" TargetMode="External"/><Relationship Id="rId13" Type="http://schemas.openxmlformats.org/officeDocument/2006/relationships/hyperlink" Target="mailto:pvic82500d@istruzione.it" TargetMode="External"/><Relationship Id="rId18" Type="http://schemas.openxmlformats.org/officeDocument/2006/relationships/hyperlink" Target="mailto:pvic82500d@istruzione.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pvic82500d-my.sharepoint.com/:w:/g/personal/simona_inghilleri_icacerbi_edu_it/ETjMb5pCLkFMmmMtqZFEh9sBhNbQS2Tpc33uq7oR_DMNfg?e=oLJWmb" TargetMode="External"/><Relationship Id="rId17" Type="http://schemas.openxmlformats.org/officeDocument/2006/relationships/hyperlink" Target="https://www.icacerbi.edu.it/" TargetMode="External"/><Relationship Id="rId2" Type="http://schemas.openxmlformats.org/officeDocument/2006/relationships/styles" Target="styles.xml"/><Relationship Id="rId16" Type="http://schemas.openxmlformats.org/officeDocument/2006/relationships/hyperlink" Target="mailto:pvic82500d@pec.istruzione.it" TargetMode="External"/><Relationship Id="rId20" Type="http://schemas.openxmlformats.org/officeDocument/2006/relationships/hyperlink" Target="https://www.icacerbi.edu.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vic82500d-my.sharepoint.com/:w:/g/personal/simona_inghilleri_icacerbi_edu_it/EdpqsmAkfr5Hul6p3HrL9AkBcC8BoE3CSLypJ_AA43Ouew?e=Pzw7IM" TargetMode="External"/><Relationship Id="rId5" Type="http://schemas.openxmlformats.org/officeDocument/2006/relationships/image" Target="media/image1.png"/><Relationship Id="rId15" Type="http://schemas.openxmlformats.org/officeDocument/2006/relationships/hyperlink" Target="mailto:pvic82500d@istruzione.it" TargetMode="External"/><Relationship Id="rId10" Type="http://schemas.openxmlformats.org/officeDocument/2006/relationships/hyperlink" Target="https://pvic82500d-my.sharepoint.com/:w:/g/personal/simona_inghilleri_icacerbi_edu_it/EeQCgH7kbeVJp-nMWS_3nC4BcYxzJ_6MCBPjZYCMT8CjWg?e=Ibpz2A" TargetMode="External"/><Relationship Id="rId19" Type="http://schemas.openxmlformats.org/officeDocument/2006/relationships/hyperlink" Target="mailto:pvic82500d@pec.istruzione.it" TargetMode="External"/><Relationship Id="rId4" Type="http://schemas.openxmlformats.org/officeDocument/2006/relationships/webSettings" Target="webSettings.xml"/><Relationship Id="rId9" Type="http://schemas.openxmlformats.org/officeDocument/2006/relationships/hyperlink" Target="https://pvic82500d-my.sharepoint.com/:w:/g/personal/simona_inghilleri_icacerbi_edu_it/EVN8VShTZa5Npb70aG5t-goBx8JCQdMt555cUvRj99QCGQ?e=xyxKH9"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2180</Words>
  <Characters>12429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Sciarrotta</dc:creator>
  <cp:keywords/>
  <dc:description/>
  <cp:lastModifiedBy>HP</cp:lastModifiedBy>
  <cp:revision>9</cp:revision>
  <cp:lastPrinted>2024-01-31T13:17:00Z</cp:lastPrinted>
  <dcterms:created xsi:type="dcterms:W3CDTF">2024-02-07T14:58:00Z</dcterms:created>
  <dcterms:modified xsi:type="dcterms:W3CDTF">2024-02-09T15:53:00Z</dcterms:modified>
</cp:coreProperties>
</file>