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0FD51" w14:textId="77777777" w:rsidR="00CA3F6D" w:rsidRPr="00C9577D" w:rsidRDefault="00CA3F6D" w:rsidP="00C9577D">
      <w:pPr>
        <w:pStyle w:val="Paragrafoelenco"/>
        <w:spacing w:before="240" w:after="0" w:line="240" w:lineRule="auto"/>
        <w:ind w:left="-284" w:right="-285"/>
        <w:contextualSpacing w:val="0"/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</w:pP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G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ruppo di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L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avoro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56"/>
          <w:szCs w:val="56"/>
        </w:rPr>
        <w:t>O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44"/>
          <w:szCs w:val="24"/>
        </w:rPr>
        <w:t xml:space="preserve">perativo </w:t>
      </w:r>
      <w:r w:rsidRPr="00C9577D">
        <w:rPr>
          <w:rStyle w:val="Riferimentointenso"/>
          <w:rFonts w:ascii="Tahoma" w:hAnsi="Tahoma" w:cs="Tahoma"/>
          <w:color w:val="7F7F7F" w:themeColor="text1" w:themeTint="80"/>
          <w:sz w:val="18"/>
          <w:szCs w:val="24"/>
        </w:rPr>
        <w:t>per l’inclusione degli alunni con disabilità</w:t>
      </w:r>
    </w:p>
    <w:p w14:paraId="5044560B" w14:textId="77777777" w:rsidR="00CA3F6D" w:rsidRPr="00C9577D" w:rsidRDefault="00CA3F6D" w:rsidP="00CA3F6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4"/>
          <w:szCs w:val="24"/>
        </w:rPr>
      </w:pPr>
    </w:p>
    <w:p w14:paraId="1ABA0AD4" w14:textId="77777777" w:rsidR="00855412" w:rsidRPr="005B775F" w:rsidRDefault="00855412" w:rsidP="0085541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5B775F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 xml:space="preserve">Verbale dell’incontro del </w:t>
      </w:r>
      <w:proofErr w:type="spellStart"/>
      <w:r w:rsidRPr="005B775F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glo</w:t>
      </w:r>
      <w:proofErr w:type="spellEnd"/>
      <w:r w:rsidRPr="005B775F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 xml:space="preserve"> di progettazione iniziale per l’elaborazione del pei</w:t>
      </w:r>
    </w:p>
    <w:p w14:paraId="65B181BA" w14:textId="40C1EDDD" w:rsidR="00CA3F6D" w:rsidRPr="00C9577D" w:rsidRDefault="00CA3F6D" w:rsidP="00CA3F6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L. n. 104/92 art. 15 come sostituito dal </w:t>
      </w:r>
      <w:proofErr w:type="spellStart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D.Lgs.</w:t>
      </w:r>
      <w:proofErr w:type="spellEnd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 n.66/17 art. 9 comma 10, integrato e modificato dal </w:t>
      </w:r>
      <w:proofErr w:type="spellStart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D.Lgs.</w:t>
      </w:r>
      <w:proofErr w:type="spellEnd"/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 n.96/19</w:t>
      </w:r>
    </w:p>
    <w:p w14:paraId="5EEF488A" w14:textId="5369B438" w:rsidR="00CA3F6D" w:rsidRPr="00F408DB" w:rsidRDefault="00CA3F6D" w:rsidP="00CA3F6D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9577D">
        <w:rPr>
          <w:rFonts w:ascii="Tahoma" w:hAnsi="Tahoma" w:cs="Tahoma"/>
          <w:sz w:val="20"/>
          <w:szCs w:val="20"/>
        </w:rPr>
        <w:t>Il giorno ___ alle ore _</w:t>
      </w:r>
      <w:r w:rsidRPr="00C9577D">
        <w:rPr>
          <w:rFonts w:ascii="Tahoma" w:hAnsi="Tahoma" w:cs="Tahoma"/>
          <w:i/>
          <w:iCs/>
          <w:sz w:val="20"/>
          <w:szCs w:val="20"/>
        </w:rPr>
        <w:t>__</w:t>
      </w:r>
      <w:r w:rsidRPr="00C9577D">
        <w:rPr>
          <w:rFonts w:ascii="Tahoma" w:hAnsi="Tahoma" w:cs="Tahoma"/>
          <w:sz w:val="20"/>
          <w:szCs w:val="20"/>
        </w:rPr>
        <w:t xml:space="preserve"> </w:t>
      </w:r>
      <w:r w:rsidRPr="00C9577D">
        <w:rPr>
          <w:rFonts w:ascii="Tahoma" w:hAnsi="Tahoma" w:cs="Tahoma"/>
          <w:i/>
          <w:iCs/>
          <w:sz w:val="20"/>
          <w:szCs w:val="20"/>
        </w:rPr>
        <w:t xml:space="preserve">in modalità videoconferenza su </w:t>
      </w:r>
      <w:r w:rsidRPr="00F408DB">
        <w:rPr>
          <w:rFonts w:ascii="Tahoma" w:hAnsi="Tahoma" w:cs="Tahoma"/>
          <w:i/>
          <w:iCs/>
          <w:sz w:val="20"/>
          <w:szCs w:val="20"/>
        </w:rPr>
        <w:t xml:space="preserve">piattaforma </w:t>
      </w:r>
      <w:r w:rsidR="00F408DB" w:rsidRPr="00F408DB">
        <w:rPr>
          <w:rFonts w:ascii="Tahoma" w:hAnsi="Tahoma" w:cs="Tahoma"/>
          <w:i/>
          <w:iCs/>
          <w:sz w:val="20"/>
          <w:szCs w:val="20"/>
        </w:rPr>
        <w:t>Zoom</w:t>
      </w:r>
      <w:r w:rsidR="00F408DB">
        <w:rPr>
          <w:rFonts w:ascii="Tahoma" w:hAnsi="Tahoma" w:cs="Tahoma"/>
          <w:sz w:val="20"/>
          <w:szCs w:val="20"/>
        </w:rPr>
        <w:t xml:space="preserve"> </w:t>
      </w:r>
      <w:r w:rsidRPr="00C9577D">
        <w:rPr>
          <w:rFonts w:ascii="Tahoma" w:hAnsi="Tahoma" w:cs="Tahoma"/>
          <w:sz w:val="20"/>
          <w:szCs w:val="20"/>
        </w:rPr>
        <w:t xml:space="preserve">previa convocazione si riunisce il </w:t>
      </w:r>
      <w:r w:rsidRPr="00F408DB">
        <w:rPr>
          <w:rFonts w:ascii="Tahoma" w:hAnsi="Tahoma" w:cs="Tahoma"/>
          <w:sz w:val="20"/>
          <w:szCs w:val="20"/>
        </w:rPr>
        <w:t>Gruppo di Lavoro Operativo per l’alunno/a ___ frequentante la classe ___ del</w:t>
      </w:r>
      <w:r w:rsidR="007F26EC">
        <w:rPr>
          <w:rFonts w:ascii="Tahoma" w:hAnsi="Tahoma" w:cs="Tahoma"/>
          <w:sz w:val="20"/>
          <w:szCs w:val="20"/>
        </w:rPr>
        <w:t xml:space="preserve"> plesso</w:t>
      </w:r>
      <w:r w:rsidRPr="00F408DB">
        <w:rPr>
          <w:rFonts w:ascii="Tahoma" w:hAnsi="Tahoma" w:cs="Tahoma"/>
          <w:sz w:val="20"/>
          <w:szCs w:val="20"/>
        </w:rPr>
        <w:t xml:space="preserve"> ___ con il seguente ordine del giorno:</w:t>
      </w:r>
    </w:p>
    <w:p w14:paraId="55F203D7" w14:textId="77777777" w:rsidR="007F26EC" w:rsidRPr="0014698D" w:rsidRDefault="007F26EC" w:rsidP="007F26EC">
      <w:pPr>
        <w:pStyle w:val="Paragrafoelenco"/>
        <w:numPr>
          <w:ilvl w:val="0"/>
          <w:numId w:val="6"/>
        </w:numPr>
        <w:spacing w:before="60" w:after="60"/>
        <w:ind w:right="283"/>
        <w:jc w:val="both"/>
        <w:rPr>
          <w:rFonts w:ascii="Tahoma" w:eastAsia="Verdana" w:hAnsi="Tahoma" w:cs="Tahoma"/>
          <w:sz w:val="20"/>
          <w:szCs w:val="20"/>
        </w:rPr>
      </w:pPr>
      <w:r w:rsidRPr="0014698D">
        <w:rPr>
          <w:rFonts w:ascii="Tahoma" w:eastAsia="Verdana" w:hAnsi="Tahoma" w:cs="Tahoma"/>
          <w:sz w:val="20"/>
          <w:szCs w:val="20"/>
        </w:rPr>
        <w:t>condivisione del profilo di funzionamento o di altra documentazione clinica disponibile (ad esempio Diagnosi Funzionale nelle more di definizione del profilo di funzionamento);</w:t>
      </w:r>
    </w:p>
    <w:p w14:paraId="408A2161" w14:textId="77777777" w:rsidR="007F26EC" w:rsidRPr="0014698D" w:rsidRDefault="007F26EC" w:rsidP="007F26EC">
      <w:pPr>
        <w:pStyle w:val="Paragrafoelenco"/>
        <w:numPr>
          <w:ilvl w:val="0"/>
          <w:numId w:val="6"/>
        </w:numPr>
        <w:spacing w:before="60" w:after="60"/>
        <w:ind w:right="283"/>
        <w:jc w:val="both"/>
        <w:rPr>
          <w:rFonts w:ascii="Tahoma" w:eastAsia="Verdana" w:hAnsi="Tahoma" w:cs="Tahoma"/>
          <w:sz w:val="20"/>
          <w:szCs w:val="20"/>
        </w:rPr>
      </w:pPr>
      <w:r w:rsidRPr="0014698D">
        <w:rPr>
          <w:rFonts w:ascii="Tahoma" w:eastAsia="Verdana" w:hAnsi="Tahoma" w:cs="Tahoma"/>
          <w:sz w:val="20"/>
          <w:szCs w:val="20"/>
        </w:rPr>
        <w:t>presentazione delle osservazioni raccolte nei diversi contesti e condivisione di una sintesi;</w:t>
      </w:r>
    </w:p>
    <w:p w14:paraId="0E2F4AA7" w14:textId="77777777" w:rsidR="007F26EC" w:rsidRPr="0014698D" w:rsidRDefault="007F26EC" w:rsidP="007F26EC">
      <w:pPr>
        <w:pStyle w:val="Paragrafoelenco"/>
        <w:numPr>
          <w:ilvl w:val="0"/>
          <w:numId w:val="6"/>
        </w:numPr>
        <w:spacing w:before="60" w:after="60"/>
        <w:ind w:right="283"/>
        <w:jc w:val="both"/>
        <w:rPr>
          <w:rFonts w:ascii="Tahoma" w:eastAsia="Verdana" w:hAnsi="Tahoma" w:cs="Tahoma"/>
          <w:sz w:val="20"/>
          <w:szCs w:val="20"/>
        </w:rPr>
      </w:pPr>
      <w:r w:rsidRPr="0014698D">
        <w:rPr>
          <w:rFonts w:ascii="Tahoma" w:eastAsia="Verdana" w:hAnsi="Tahoma" w:cs="Tahoma"/>
          <w:sz w:val="20"/>
          <w:szCs w:val="20"/>
        </w:rPr>
        <w:t>raccolta degli elementi per l’elaborazione o rielaborazione del PEI (obiettivi, modalità di intervento, tempi di realizzazione, modalità di verifica, utilizzo delle risorse assegnate, partecipazione delle persone/enti interessati).</w:t>
      </w:r>
    </w:p>
    <w:p w14:paraId="60960EFC" w14:textId="77777777" w:rsidR="00CA3F6D" w:rsidRPr="00F408DB" w:rsidRDefault="00CA3F6D" w:rsidP="00CA3F6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Tahoma" w:eastAsia="Verdana" w:hAnsi="Tahoma" w:cs="Tahoma"/>
          <w:sz w:val="20"/>
          <w:szCs w:val="20"/>
        </w:rPr>
      </w:pPr>
    </w:p>
    <w:p w14:paraId="77C9C1D8" w14:textId="77777777" w:rsidR="00CA3F6D" w:rsidRPr="00C9577D" w:rsidRDefault="00CA3F6D" w:rsidP="00CA3F6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Sono presenti </w:t>
      </w:r>
      <w:r w:rsidRPr="00C9577D">
        <w:rPr>
          <w:rFonts w:ascii="Tahoma" w:hAnsi="Tahoma" w:cs="Tahoma"/>
          <w:i w:val="0"/>
          <w:smallCaps/>
          <w:color w:val="auto"/>
          <w:sz w:val="16"/>
          <w:szCs w:val="16"/>
        </w:rPr>
        <w:t>(INDICARE I NOMINATIVI)</w:t>
      </w:r>
    </w:p>
    <w:p w14:paraId="121E75AE" w14:textId="509CF670" w:rsidR="00CA3F6D" w:rsidRPr="00C9577D" w:rsidRDefault="00CA3F6D" w:rsidP="00CA3F6D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eastAsia="Verdana" w:hAnsi="Tahoma" w:cs="Tahoma"/>
          <w:color w:val="000000"/>
          <w:sz w:val="20"/>
          <w:szCs w:val="20"/>
        </w:rPr>
      </w:pPr>
      <w:bookmarkStart w:id="1" w:name="_Hlk50641773"/>
      <w:r w:rsidRPr="00C9577D">
        <w:rPr>
          <w:rFonts w:ascii="Tahoma" w:eastAsia="Verdana" w:hAnsi="Tahoma" w:cs="Tahoma"/>
          <w:color w:val="000000"/>
          <w:sz w:val="20"/>
          <w:szCs w:val="20"/>
        </w:rPr>
        <w:t xml:space="preserve">Dirigente Scolastico o docente formalmente delegato </w:t>
      </w:r>
      <w:r w:rsidR="00087396">
        <w:rPr>
          <w:rFonts w:ascii="Tahoma" w:eastAsia="Verdana" w:hAnsi="Tahoma" w:cs="Tahoma"/>
          <w:color w:val="000000"/>
          <w:sz w:val="20"/>
          <w:szCs w:val="20"/>
        </w:rPr>
        <w:t>______________</w:t>
      </w:r>
    </w:p>
    <w:p w14:paraId="75B85839" w14:textId="0CC69AB6" w:rsidR="00087396" w:rsidRPr="00087396" w:rsidRDefault="00CA3F6D" w:rsidP="00087396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Docenti di sezione/team/classe</w:t>
      </w:r>
      <w:r w:rsidR="00087396">
        <w:rPr>
          <w:rFonts w:ascii="Tahoma" w:hAnsi="Tahoma" w:cs="Tahoma"/>
          <w:sz w:val="20"/>
          <w:szCs w:val="20"/>
        </w:rPr>
        <w:t xml:space="preserve"> </w:t>
      </w:r>
      <w:r w:rsidR="00087396">
        <w:rPr>
          <w:rFonts w:ascii="Tahoma" w:eastAsia="Verdana" w:hAnsi="Tahoma" w:cs="Tahoma"/>
          <w:color w:val="000000"/>
          <w:sz w:val="20"/>
          <w:szCs w:val="20"/>
        </w:rPr>
        <w:t>______________</w:t>
      </w:r>
    </w:p>
    <w:p w14:paraId="3C676B8A" w14:textId="2FCA47BC" w:rsidR="00CA3F6D" w:rsidRPr="00C9577D" w:rsidRDefault="00CA3F6D" w:rsidP="00CA3F6D">
      <w:pPr>
        <w:pStyle w:val="Paragrafoelenco"/>
        <w:numPr>
          <w:ilvl w:val="0"/>
          <w:numId w:val="1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Tahoma" w:eastAsia="Verdana" w:hAnsi="Tahoma" w:cs="Tahoma"/>
          <w:color w:val="000000"/>
          <w:sz w:val="20"/>
          <w:szCs w:val="20"/>
        </w:rPr>
      </w:pPr>
      <w:r w:rsidRPr="00C9577D">
        <w:rPr>
          <w:rFonts w:ascii="Tahoma" w:eastAsia="Verdana" w:hAnsi="Tahoma" w:cs="Tahoma"/>
          <w:color w:val="000000"/>
          <w:sz w:val="20"/>
          <w:szCs w:val="20"/>
        </w:rPr>
        <w:t>Genitori o esercenti la responsabilità genitoriale</w:t>
      </w:r>
      <w:r w:rsidRPr="00C9577D">
        <w:rPr>
          <w:rFonts w:ascii="Tahoma" w:hAnsi="Tahoma" w:cs="Tahoma"/>
          <w:sz w:val="20"/>
          <w:szCs w:val="20"/>
        </w:rPr>
        <w:t xml:space="preserve"> </w:t>
      </w:r>
      <w:r w:rsidR="00087396">
        <w:rPr>
          <w:rFonts w:ascii="Tahoma" w:eastAsia="Verdana" w:hAnsi="Tahoma" w:cs="Tahoma"/>
          <w:color w:val="000000"/>
          <w:sz w:val="20"/>
          <w:szCs w:val="20"/>
        </w:rPr>
        <w:t>______________</w:t>
      </w:r>
    </w:p>
    <w:p w14:paraId="6E6E0783" w14:textId="63FD6A30" w:rsidR="00CA3F6D" w:rsidRPr="00087396" w:rsidRDefault="00CA3F6D" w:rsidP="00CA3F6D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87396">
        <w:rPr>
          <w:rFonts w:ascii="Tahoma" w:eastAsia="Verdana" w:hAnsi="Tahoma" w:cs="Tahoma"/>
          <w:sz w:val="20"/>
          <w:szCs w:val="20"/>
        </w:rPr>
        <w:t>Rappresentante dell’</w:t>
      </w:r>
      <w:r w:rsidR="00F408DB" w:rsidRPr="00087396">
        <w:rPr>
          <w:rFonts w:ascii="Tahoma" w:eastAsia="Verdana" w:hAnsi="Tahoma" w:cs="Tahoma"/>
          <w:sz w:val="20"/>
          <w:szCs w:val="20"/>
        </w:rPr>
        <w:t>ASST di Pavia</w:t>
      </w:r>
      <w:r w:rsidRPr="00087396">
        <w:rPr>
          <w:rFonts w:ascii="Tahoma" w:eastAsia="Verdana" w:hAnsi="Tahoma" w:cs="Tahoma"/>
          <w:sz w:val="20"/>
          <w:szCs w:val="20"/>
        </w:rPr>
        <w:t xml:space="preserve"> </w:t>
      </w:r>
      <w:bookmarkEnd w:id="1"/>
      <w:r w:rsidR="00087396">
        <w:rPr>
          <w:rFonts w:ascii="Tahoma" w:eastAsia="Verdana" w:hAnsi="Tahoma" w:cs="Tahoma"/>
          <w:color w:val="000000"/>
          <w:sz w:val="20"/>
          <w:szCs w:val="20"/>
        </w:rPr>
        <w:t>______________</w:t>
      </w:r>
    </w:p>
    <w:p w14:paraId="70DFF62A" w14:textId="56A541A2" w:rsidR="007F26EC" w:rsidRPr="00087396" w:rsidRDefault="007F26EC" w:rsidP="00087396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284" w:hanging="284"/>
        <w:contextualSpacing w:val="0"/>
        <w:jc w:val="both"/>
        <w:rPr>
          <w:rFonts w:ascii="Tahoma" w:hAnsi="Tahoma" w:cs="Tahoma"/>
          <w:iCs/>
          <w:spacing w:val="-4"/>
          <w:sz w:val="20"/>
          <w:szCs w:val="20"/>
        </w:rPr>
      </w:pPr>
      <w:r w:rsidRPr="00087396">
        <w:rPr>
          <w:rFonts w:ascii="Tahoma" w:hAnsi="Tahoma" w:cs="Tahoma"/>
          <w:iCs/>
          <w:spacing w:val="-4"/>
          <w:sz w:val="20"/>
          <w:szCs w:val="20"/>
        </w:rPr>
        <w:t>Operatore sociosanitario; assistenti per l’autonomia e la comunicazione per la disabilità sensoriale</w:t>
      </w:r>
      <w:r w:rsidR="00087396">
        <w:rPr>
          <w:rFonts w:ascii="Tahoma" w:hAnsi="Tahoma" w:cs="Tahoma"/>
          <w:iCs/>
          <w:spacing w:val="-4"/>
          <w:sz w:val="20"/>
          <w:szCs w:val="20"/>
        </w:rPr>
        <w:t xml:space="preserve"> </w:t>
      </w:r>
      <w:r w:rsidR="00087396">
        <w:rPr>
          <w:rFonts w:ascii="Tahoma" w:eastAsia="Verdana" w:hAnsi="Tahoma" w:cs="Tahoma"/>
          <w:color w:val="000000"/>
          <w:sz w:val="20"/>
          <w:szCs w:val="20"/>
        </w:rPr>
        <w:t>______________</w:t>
      </w:r>
    </w:p>
    <w:p w14:paraId="4F09B903" w14:textId="142785CD" w:rsidR="007F26EC" w:rsidRPr="00087396" w:rsidRDefault="007F26EC" w:rsidP="00087396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60" w:after="60" w:line="320" w:lineRule="exact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87396">
        <w:rPr>
          <w:rFonts w:ascii="Tahoma" w:hAnsi="Tahoma" w:cs="Tahoma"/>
          <w:sz w:val="20"/>
          <w:szCs w:val="20"/>
        </w:rPr>
        <w:t>Figure professionali specifiche esterne all’Istituzione scolastica, eventuale esperto indicato dalla famiglia, con funzione di consulenza tecnica; la presenza viene precedentemente segnalata e concordata</w:t>
      </w:r>
      <w:r w:rsidR="00087396">
        <w:rPr>
          <w:rFonts w:ascii="Tahoma" w:hAnsi="Tahoma" w:cs="Tahoma"/>
          <w:sz w:val="20"/>
          <w:szCs w:val="20"/>
        </w:rPr>
        <w:t xml:space="preserve"> </w:t>
      </w:r>
      <w:r w:rsidR="00087396">
        <w:rPr>
          <w:rFonts w:ascii="Tahoma" w:eastAsia="Verdana" w:hAnsi="Tahoma" w:cs="Tahoma"/>
          <w:color w:val="000000"/>
          <w:sz w:val="20"/>
          <w:szCs w:val="20"/>
        </w:rPr>
        <w:t>______________</w:t>
      </w:r>
    </w:p>
    <w:p w14:paraId="3C568825" w14:textId="77777777" w:rsidR="007F26EC" w:rsidRPr="00F408DB" w:rsidRDefault="007F26EC" w:rsidP="00087396">
      <w:pPr>
        <w:pStyle w:val="Paragrafoelenco"/>
        <w:tabs>
          <w:tab w:val="left" w:leader="underscore" w:pos="9639"/>
        </w:tabs>
        <w:spacing w:before="120" w:after="120" w:line="320" w:lineRule="exact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7513B6E" w14:textId="24CD2E18" w:rsidR="00CA3F6D" w:rsidRPr="00C9577D" w:rsidRDefault="00CA3F6D" w:rsidP="00CA3F6D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Presiede la riunione ___</w:t>
      </w:r>
    </w:p>
    <w:p w14:paraId="6261E16C" w14:textId="77777777" w:rsidR="00CA3F6D" w:rsidRPr="00C9577D" w:rsidRDefault="00CA3F6D" w:rsidP="00CA3F6D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Funge da segretario ___</w:t>
      </w:r>
    </w:p>
    <w:p w14:paraId="6011CCBE" w14:textId="77777777" w:rsidR="00CA3F6D" w:rsidRPr="00C9577D" w:rsidRDefault="00CA3F6D" w:rsidP="00CA3F6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bookmarkStart w:id="2" w:name="_Hlk50641791"/>
    </w:p>
    <w:p w14:paraId="25E86D11" w14:textId="681DE3A8" w:rsidR="00CA3F6D" w:rsidRPr="00C9577D" w:rsidRDefault="00CA3F6D" w:rsidP="00CA3F6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Sintesi delle osservazioni raccolte </w:t>
      </w:r>
      <w:r w:rsidR="00F334FB"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dai componenti del </w:t>
      </w:r>
      <w:proofErr w:type="spellStart"/>
      <w:r w:rsidR="00F334FB"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glo</w:t>
      </w:r>
      <w:proofErr w:type="spellEnd"/>
      <w:r w:rsidR="00F334FB"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 presenti</w:t>
      </w:r>
    </w:p>
    <w:p w14:paraId="60ACE90F" w14:textId="41A461D6" w:rsidR="00CA3F6D" w:rsidRPr="00C9577D" w:rsidRDefault="00F334FB" w:rsidP="00CA3F6D">
      <w:pPr>
        <w:spacing w:after="0" w:line="320" w:lineRule="exact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9577D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bookmarkEnd w:id="2"/>
    <w:p w14:paraId="6475D404" w14:textId="77777777" w:rsidR="00CA3F6D" w:rsidRPr="00C9577D" w:rsidRDefault="00CA3F6D" w:rsidP="00CA3F6D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54949DD9" w14:textId="77777777" w:rsidR="00CA3F6D" w:rsidRPr="00C9577D" w:rsidRDefault="00CA3F6D" w:rsidP="00CA3F6D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64786845" w14:textId="010DFF9D" w:rsidR="00CA3F6D" w:rsidRPr="00C9577D" w:rsidRDefault="00F334FB" w:rsidP="00CA3F6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E</w:t>
      </w:r>
      <w:r w:rsidR="00CA3F6D"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ventuali difficoltà rilevate nella predisposizione</w:t>
      </w:r>
      <w:r w:rsidR="00CA3F6D" w:rsidRPr="00C9577D">
        <w:rPr>
          <w:rFonts w:ascii="Tahoma" w:hAnsi="Tahoma" w:cs="Tahoma"/>
          <w:i w:val="0"/>
          <w:smallCaps/>
          <w:color w:val="FF0000"/>
          <w:sz w:val="20"/>
          <w:szCs w:val="20"/>
        </w:rPr>
        <w:t xml:space="preserve"> </w:t>
      </w:r>
      <w:r w:rsidR="00CA3F6D"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>del PEI</w:t>
      </w:r>
      <w:r w:rsidR="00F408DB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 </w:t>
      </w:r>
    </w:p>
    <w:p w14:paraId="1F78BBAA" w14:textId="5DB38357" w:rsidR="00F334FB" w:rsidRPr="00C9577D" w:rsidRDefault="00F334FB" w:rsidP="00F334FB">
      <w:pPr>
        <w:spacing w:after="0" w:line="320" w:lineRule="exact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F3E0C" w14:textId="77777777" w:rsidR="00CA3F6D" w:rsidRPr="00C9577D" w:rsidRDefault="00CA3F6D" w:rsidP="00CA3F6D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5D3531A9" w14:textId="77777777" w:rsidR="00CA3F6D" w:rsidRPr="00C9577D" w:rsidRDefault="00CA3F6D" w:rsidP="00CA3F6D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5CBF143B" w14:textId="01986329" w:rsidR="00CA3F6D" w:rsidRPr="00C9577D" w:rsidRDefault="00CA3F6D" w:rsidP="00CA3F6D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Tahoma" w:hAnsi="Tahoma" w:cs="Tahoma"/>
          <w:i w:val="0"/>
          <w:smallCaps/>
          <w:color w:val="auto"/>
          <w:sz w:val="20"/>
          <w:szCs w:val="20"/>
        </w:rPr>
      </w:pPr>
      <w:r w:rsidRPr="00C9577D">
        <w:rPr>
          <w:rFonts w:ascii="Tahoma" w:hAnsi="Tahoma" w:cs="Tahoma"/>
          <w:i w:val="0"/>
          <w:smallCaps/>
          <w:color w:val="auto"/>
          <w:sz w:val="20"/>
          <w:szCs w:val="20"/>
        </w:rPr>
        <w:t xml:space="preserve">Altro </w:t>
      </w:r>
    </w:p>
    <w:p w14:paraId="4E20C794" w14:textId="2CF6884D" w:rsidR="00F334FB" w:rsidRPr="00C9577D" w:rsidRDefault="00F334FB" w:rsidP="00F334FB">
      <w:pPr>
        <w:spacing w:after="0" w:line="320" w:lineRule="exact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ADA0A" w14:textId="77777777" w:rsidR="00CA3F6D" w:rsidRPr="00C9577D" w:rsidRDefault="00CA3F6D" w:rsidP="00CA3F6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00CC5D0" w14:textId="77777777" w:rsidR="00087396" w:rsidRPr="005B775F" w:rsidRDefault="00087396" w:rsidP="00087396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5B775F">
        <w:rPr>
          <w:rFonts w:ascii="Verdana" w:hAnsi="Verdana" w:cs="Arial"/>
          <w:sz w:val="20"/>
          <w:szCs w:val="20"/>
        </w:rPr>
        <w:t xml:space="preserve">Pertanto, il </w:t>
      </w:r>
      <w:r w:rsidRPr="005B775F">
        <w:rPr>
          <w:rFonts w:ascii="Verdana" w:hAnsi="Verdana" w:cs="Arial"/>
          <w:b/>
          <w:bCs/>
          <w:sz w:val="20"/>
          <w:szCs w:val="20"/>
        </w:rPr>
        <w:t>GLO</w:t>
      </w:r>
      <w:r w:rsidRPr="005B775F">
        <w:rPr>
          <w:rFonts w:ascii="Verdana" w:hAnsi="Verdana" w:cs="Arial"/>
          <w:sz w:val="20"/>
          <w:szCs w:val="20"/>
        </w:rPr>
        <w:t xml:space="preserve"> procede alla stesura del PEI utilizzando la modulistica disponibile.</w:t>
      </w:r>
    </w:p>
    <w:p w14:paraId="489C2B9E" w14:textId="77777777" w:rsidR="00CA3F6D" w:rsidRPr="00C9577D" w:rsidRDefault="00CA3F6D" w:rsidP="00CA3F6D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Tahoma" w:hAnsi="Tahoma" w:cs="Tahoma"/>
          <w:sz w:val="20"/>
          <w:szCs w:val="20"/>
        </w:rPr>
      </w:pPr>
      <w:r w:rsidRPr="00C9577D">
        <w:rPr>
          <w:rFonts w:ascii="Tahoma" w:hAnsi="Tahoma" w:cs="Tahoma"/>
          <w:sz w:val="20"/>
          <w:szCs w:val="20"/>
        </w:rPr>
        <w:t>La riunione si conclude alle ore ___</w:t>
      </w:r>
    </w:p>
    <w:p w14:paraId="2A422604" w14:textId="77777777" w:rsidR="00CA3F6D" w:rsidRPr="00C9577D" w:rsidRDefault="00CA3F6D" w:rsidP="00CA3F6D">
      <w:pPr>
        <w:spacing w:before="60" w:after="60" w:line="240" w:lineRule="auto"/>
        <w:jc w:val="both"/>
        <w:rPr>
          <w:rFonts w:ascii="Tahoma" w:hAnsi="Tahoma" w:cs="Tahoma"/>
          <w:b/>
        </w:rPr>
      </w:pPr>
      <w:bookmarkStart w:id="3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CA3F6D" w:rsidRPr="00C9577D" w14:paraId="47F58B64" w14:textId="77777777" w:rsidTr="00BC5449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46B92438" w14:textId="322A96DE" w:rsidR="00CA3F6D" w:rsidRPr="00C9577D" w:rsidRDefault="00CA3F6D" w:rsidP="00BC5449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F5E19" w14:textId="77777777" w:rsidR="00CA3F6D" w:rsidRPr="00C9577D" w:rsidRDefault="00CA3F6D" w:rsidP="00BC5449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2DB9B22F" w14:textId="47C8B1AD" w:rsidR="00CA3F6D" w:rsidRPr="00C9577D" w:rsidRDefault="00CA3F6D" w:rsidP="00BC5449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3F6D" w:rsidRPr="00C9577D" w14:paraId="37069765" w14:textId="77777777" w:rsidTr="00BC5449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31F15EC2" w14:textId="77777777" w:rsidR="00CA3F6D" w:rsidRPr="00C9577D" w:rsidRDefault="00CA3F6D" w:rsidP="00BC5449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577D">
              <w:rPr>
                <w:rFonts w:ascii="Tahoma" w:hAnsi="Tahoma" w:cs="Tahom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13CD13BE" w14:textId="77777777" w:rsidR="00CA3F6D" w:rsidRPr="00C9577D" w:rsidRDefault="00CA3F6D" w:rsidP="00BC5449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3D7B1CA4" w14:textId="77777777" w:rsidR="00CA3F6D" w:rsidRPr="00C9577D" w:rsidRDefault="00CA3F6D" w:rsidP="00BC5449">
            <w:pPr>
              <w:spacing w:line="32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9577D">
              <w:rPr>
                <w:rFonts w:ascii="Tahoma" w:hAnsi="Tahoma" w:cs="Tahoma"/>
                <w:sz w:val="20"/>
                <w:szCs w:val="20"/>
              </w:rPr>
              <w:t>IL SEGRETARIO</w:t>
            </w:r>
          </w:p>
        </w:tc>
      </w:tr>
    </w:tbl>
    <w:p w14:paraId="12EAD30A" w14:textId="77777777" w:rsidR="00CA3F6D" w:rsidRPr="00C9577D" w:rsidRDefault="00CA3F6D" w:rsidP="00CA3F6D">
      <w:pPr>
        <w:spacing w:before="60" w:after="60" w:line="240" w:lineRule="auto"/>
        <w:jc w:val="both"/>
        <w:rPr>
          <w:rFonts w:ascii="Tahoma" w:hAnsi="Tahoma" w:cs="Tahoma"/>
          <w:b/>
        </w:rPr>
      </w:pPr>
    </w:p>
    <w:p w14:paraId="55AED5D6" w14:textId="77777777" w:rsidR="00CA3F6D" w:rsidRPr="00F408DB" w:rsidRDefault="00CA3F6D" w:rsidP="00CA3F6D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Tahoma" w:hAnsi="Tahoma" w:cs="Tahoma"/>
          <w:i w:val="0"/>
          <w:smallCaps/>
          <w:color w:val="auto"/>
          <w:sz w:val="20"/>
          <w:szCs w:val="20"/>
        </w:rPr>
      </w:pPr>
      <w:bookmarkStart w:id="4" w:name="_Hlk54373064"/>
      <w:r w:rsidRPr="00F408DB">
        <w:rPr>
          <w:rFonts w:ascii="Tahoma" w:hAnsi="Tahoma" w:cs="Tahoma"/>
          <w:i w:val="0"/>
          <w:smallCaps/>
          <w:color w:val="auto"/>
          <w:sz w:val="20"/>
          <w:szCs w:val="20"/>
        </w:rPr>
        <w:t>Allegati</w:t>
      </w:r>
    </w:p>
    <w:p w14:paraId="2F4E5D37" w14:textId="69210782" w:rsidR="00CA3F6D" w:rsidRPr="00F408DB" w:rsidRDefault="00CA3F6D" w:rsidP="00CA3F6D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PEI </w:t>
      </w:r>
    </w:p>
    <w:p w14:paraId="6585AF99" w14:textId="77777777" w:rsidR="00CA3F6D" w:rsidRPr="00F408DB" w:rsidRDefault="00CA3F6D" w:rsidP="00CA3F6D">
      <w:pPr>
        <w:pStyle w:val="Paragrafoelenco"/>
        <w:numPr>
          <w:ilvl w:val="0"/>
          <w:numId w:val="1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Tahoma" w:hAnsi="Tahoma" w:cs="Tahoma"/>
          <w:b/>
          <w:bCs/>
          <w:smallCaps/>
          <w:sz w:val="20"/>
          <w:szCs w:val="20"/>
        </w:rPr>
      </w:pPr>
      <w:r w:rsidRPr="00F408DB">
        <w:rPr>
          <w:rFonts w:ascii="Tahoma" w:hAnsi="Tahoma" w:cs="Tahoma"/>
          <w:sz w:val="20"/>
          <w:szCs w:val="20"/>
        </w:rPr>
        <w:t>__</w:t>
      </w:r>
      <w:proofErr w:type="gramStart"/>
      <w:r w:rsidRPr="00F408DB">
        <w:rPr>
          <w:rFonts w:ascii="Tahoma" w:hAnsi="Tahoma" w:cs="Tahoma"/>
          <w:sz w:val="20"/>
          <w:szCs w:val="20"/>
        </w:rPr>
        <w:t>_</w:t>
      </w:r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  Altro</w:t>
      </w:r>
      <w:proofErr w:type="gramEnd"/>
      <w:r w:rsidRPr="00F408DB">
        <w:rPr>
          <w:rFonts w:ascii="Tahoma" w:hAnsi="Tahoma" w:cs="Tahoma"/>
          <w:b/>
          <w:bCs/>
          <w:smallCaps/>
          <w:sz w:val="20"/>
          <w:szCs w:val="20"/>
        </w:rPr>
        <w:t xml:space="preserve"> </w:t>
      </w:r>
    </w:p>
    <w:bookmarkEnd w:id="3"/>
    <w:bookmarkEnd w:id="4"/>
    <w:p w14:paraId="4F4B692B" w14:textId="1C44B2D4" w:rsidR="00CA3F6D" w:rsidRPr="00C9577D" w:rsidRDefault="00CA3F6D">
      <w:pPr>
        <w:rPr>
          <w:rFonts w:ascii="Tahoma" w:hAnsi="Tahoma" w:cs="Tahoma"/>
        </w:rPr>
      </w:pPr>
    </w:p>
    <w:p w14:paraId="128D3095" w14:textId="77777777" w:rsidR="00CA3F6D" w:rsidRPr="00C9577D" w:rsidRDefault="00CA3F6D">
      <w:pPr>
        <w:rPr>
          <w:rFonts w:ascii="Tahoma" w:hAnsi="Tahoma" w:cs="Tahoma"/>
        </w:rPr>
      </w:pPr>
    </w:p>
    <w:sectPr w:rsidR="00CA3F6D" w:rsidRPr="00C9577D" w:rsidSect="00C9577D">
      <w:headerReference w:type="default" r:id="rId7"/>
      <w:pgSz w:w="11906" w:h="16838"/>
      <w:pgMar w:top="1417" w:right="849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11F5A" w14:textId="77777777" w:rsidR="00E419B1" w:rsidRDefault="00E419B1" w:rsidP="00CA3F6D">
      <w:pPr>
        <w:spacing w:after="0" w:line="240" w:lineRule="auto"/>
      </w:pPr>
      <w:r>
        <w:separator/>
      </w:r>
    </w:p>
  </w:endnote>
  <w:endnote w:type="continuationSeparator" w:id="0">
    <w:p w14:paraId="148F1E18" w14:textId="77777777" w:rsidR="00E419B1" w:rsidRDefault="00E419B1" w:rsidP="00CA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0103A" w14:textId="77777777" w:rsidR="00E419B1" w:rsidRDefault="00E419B1" w:rsidP="00CA3F6D">
      <w:pPr>
        <w:spacing w:after="0" w:line="240" w:lineRule="auto"/>
      </w:pPr>
      <w:r>
        <w:separator/>
      </w:r>
    </w:p>
  </w:footnote>
  <w:footnote w:type="continuationSeparator" w:id="0">
    <w:p w14:paraId="7B3C8C6E" w14:textId="77777777" w:rsidR="00E419B1" w:rsidRDefault="00E419B1" w:rsidP="00CA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DA2A" w14:textId="77777777" w:rsidR="00CA3F6D" w:rsidRPr="004B3842" w:rsidRDefault="00CA3F6D" w:rsidP="00CA3F6D">
    <w:pPr>
      <w:shd w:val="clear" w:color="auto" w:fill="FFFFFF"/>
      <w:spacing w:line="240" w:lineRule="auto"/>
      <w:jc w:val="center"/>
      <w:rPr>
        <w:rFonts w:ascii="Helvetica" w:eastAsia="Times New Roman" w:hAnsi="Helvetica" w:cs="Helvetica"/>
        <w:color w:val="222222"/>
      </w:rPr>
    </w:pPr>
    <w:r>
      <w:tab/>
    </w:r>
    <w:r w:rsidRPr="004B3842">
      <w:rPr>
        <w:rFonts w:ascii="Helvetica" w:eastAsia="Times New Roman" w:hAnsi="Helvetica" w:cs="Helvetica"/>
        <w:noProof/>
        <w:color w:val="222222"/>
      </w:rPr>
      <w:drawing>
        <wp:inline distT="0" distB="0" distL="0" distR="0" wp14:anchorId="6E2DF020" wp14:editId="7361FF32">
          <wp:extent cx="579120" cy="601980"/>
          <wp:effectExtent l="0" t="0" r="0" b="7620"/>
          <wp:docPr id="8" name="Immagine 8" descr="logo ministero 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logo ministero istru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05A19" w14:textId="77777777" w:rsidR="00CA3F6D" w:rsidRPr="004B3842" w:rsidRDefault="00CA3F6D" w:rsidP="00CA3F6D">
    <w:pPr>
      <w:shd w:val="clear" w:color="auto" w:fill="FFFFFF"/>
      <w:spacing w:before="120" w:after="120" w:line="336" w:lineRule="atLeast"/>
      <w:jc w:val="center"/>
      <w:rPr>
        <w:rFonts w:ascii="Helvetica" w:eastAsia="Times New Roman" w:hAnsi="Helvetica" w:cs="Helvetica"/>
        <w:color w:val="222222"/>
      </w:rPr>
    </w:pPr>
    <w:r w:rsidRPr="004B3842">
      <w:rPr>
        <w:rFonts w:ascii="Helvetica" w:eastAsia="Times New Roman" w:hAnsi="Helvetica" w:cs="Helvetica"/>
        <w:b/>
        <w:bCs/>
        <w:color w:val="222222"/>
      </w:rPr>
      <w:t>Istituto Comprensivo di via Acerbi</w:t>
    </w:r>
  </w:p>
  <w:p w14:paraId="1A629F9B" w14:textId="37FDBFBD" w:rsidR="00CA3F6D" w:rsidRPr="00CA3F6D" w:rsidRDefault="00CA3F6D" w:rsidP="00CA3F6D">
    <w:pPr>
      <w:shd w:val="clear" w:color="auto" w:fill="FFFFFF"/>
      <w:spacing w:before="120" w:after="120" w:line="336" w:lineRule="atLeast"/>
      <w:jc w:val="center"/>
      <w:rPr>
        <w:rFonts w:ascii="Helvetica" w:eastAsia="Times New Roman" w:hAnsi="Helvetica" w:cs="Helvetica"/>
        <w:color w:val="222222"/>
        <w:sz w:val="20"/>
        <w:szCs w:val="20"/>
      </w:rPr>
    </w:pPr>
    <w:r w:rsidRPr="00BF2BDB">
      <w:rPr>
        <w:rFonts w:ascii="Helvetica" w:eastAsia="Times New Roman" w:hAnsi="Helvetica" w:cs="Helvetica"/>
        <w:color w:val="222222"/>
        <w:sz w:val="20"/>
        <w:szCs w:val="20"/>
      </w:rPr>
      <w:t xml:space="preserve">via Acerbi 21 – 27100 Pavia  </w:t>
    </w:r>
    <w:proofErr w:type="spellStart"/>
    <w:r w:rsidRPr="00BF2BDB">
      <w:rPr>
        <w:rFonts w:ascii="Helvetica" w:eastAsia="Times New Roman" w:hAnsi="Helvetica" w:cs="Helvetica"/>
        <w:color w:val="222222"/>
        <w:sz w:val="20"/>
        <w:szCs w:val="20"/>
      </w:rPr>
      <w:t>tel</w:t>
    </w:r>
    <w:proofErr w:type="spellEnd"/>
    <w:r w:rsidRPr="00BF2BDB">
      <w:rPr>
        <w:rFonts w:ascii="Helvetica" w:eastAsia="Times New Roman" w:hAnsi="Helvetica" w:cs="Helvetica"/>
        <w:color w:val="222222"/>
        <w:sz w:val="20"/>
        <w:szCs w:val="20"/>
      </w:rPr>
      <w:t>: 0382 467325 – fax 0382 568378</w:t>
    </w:r>
    <w:r w:rsidRPr="00BF2BDB">
      <w:rPr>
        <w:rFonts w:ascii="Helvetica" w:eastAsia="Times New Roman" w:hAnsi="Helvetica" w:cs="Helvetica"/>
        <w:color w:val="222222"/>
        <w:sz w:val="20"/>
        <w:szCs w:val="20"/>
      </w:rPr>
      <w:br/>
    </w:r>
    <w:proofErr w:type="spellStart"/>
    <w:r w:rsidRPr="00BF2BDB">
      <w:rPr>
        <w:rFonts w:ascii="Helvetica" w:eastAsia="Times New Roman" w:hAnsi="Helvetica" w:cs="Helvetica"/>
        <w:color w:val="222222"/>
        <w:sz w:val="20"/>
        <w:szCs w:val="20"/>
      </w:rPr>
      <w:t>E mail</w:t>
    </w:r>
    <w:proofErr w:type="spellEnd"/>
    <w:r w:rsidRPr="00BF2BDB">
      <w:rPr>
        <w:rFonts w:ascii="Helvetica" w:eastAsia="Times New Roman" w:hAnsi="Helvetica" w:cs="Helvetica"/>
        <w:color w:val="222222"/>
        <w:sz w:val="20"/>
        <w:szCs w:val="20"/>
      </w:rPr>
      <w:t> </w:t>
    </w:r>
    <w:hyperlink r:id="rId2" w:history="1">
      <w:r w:rsidRPr="00BF2BDB">
        <w:rPr>
          <w:rFonts w:ascii="Helvetica" w:eastAsia="Times New Roman" w:hAnsi="Helvetica" w:cs="Helvetica"/>
          <w:color w:val="00004D"/>
          <w:sz w:val="20"/>
          <w:szCs w:val="20"/>
          <w:u w:val="single"/>
        </w:rPr>
        <w:t>pvic82500d@istruzione.it</w:t>
      </w:r>
    </w:hyperlink>
    <w:r w:rsidRPr="00BF2BDB">
      <w:rPr>
        <w:rFonts w:ascii="Helvetica" w:eastAsia="Times New Roman" w:hAnsi="Helvetica" w:cs="Helvetica"/>
        <w:color w:val="222222"/>
        <w:sz w:val="20"/>
        <w:szCs w:val="20"/>
      </w:rPr>
      <w:t>    PEC </w:t>
    </w:r>
    <w:hyperlink r:id="rId3" w:history="1">
      <w:r w:rsidRPr="00BF2BDB">
        <w:rPr>
          <w:rFonts w:ascii="Helvetica" w:eastAsia="Times New Roman" w:hAnsi="Helvetica" w:cs="Helvetica"/>
          <w:color w:val="00004D"/>
          <w:sz w:val="20"/>
          <w:szCs w:val="20"/>
          <w:u w:val="single"/>
        </w:rPr>
        <w:t>pvic82500d@pec.istruzione.it</w:t>
      </w:r>
    </w:hyperlink>
    <w:r w:rsidRPr="00BF2BDB">
      <w:rPr>
        <w:rFonts w:ascii="Helvetica" w:eastAsia="Times New Roman" w:hAnsi="Helvetica" w:cs="Helvetica"/>
        <w:color w:val="222222"/>
        <w:sz w:val="20"/>
        <w:szCs w:val="20"/>
      </w:rPr>
      <w:br/>
      <w:t>Codice meccanografico: PVIC82500D  Codice fiscale: 96069460184</w:t>
    </w:r>
    <w:r w:rsidRPr="00BF2BDB">
      <w:rPr>
        <w:rFonts w:ascii="Helvetica" w:eastAsia="Times New Roman" w:hAnsi="Helvetica" w:cs="Helvetica"/>
        <w:color w:val="222222"/>
        <w:sz w:val="20"/>
        <w:szCs w:val="20"/>
      </w:rPr>
      <w:br/>
      <w:t>Codice univoco di fatturazione elettronica: UFB6F9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420"/>
    <w:multiLevelType w:val="hybridMultilevel"/>
    <w:tmpl w:val="3266CB50"/>
    <w:lvl w:ilvl="0" w:tplc="93B88D16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8DD4A2E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250549"/>
    <w:multiLevelType w:val="hybridMultilevel"/>
    <w:tmpl w:val="A58A2AF6"/>
    <w:lvl w:ilvl="0" w:tplc="0410000F">
      <w:start w:val="1"/>
      <w:numFmt w:val="decimal"/>
      <w:lvlText w:val="%1."/>
      <w:lvlJc w:val="left"/>
      <w:pPr>
        <w:ind w:left="1568" w:hanging="360"/>
      </w:pPr>
    </w:lvl>
    <w:lvl w:ilvl="1" w:tplc="04100019">
      <w:start w:val="1"/>
      <w:numFmt w:val="lowerLetter"/>
      <w:lvlText w:val="%2."/>
      <w:lvlJc w:val="left"/>
      <w:pPr>
        <w:ind w:left="2288" w:hanging="360"/>
      </w:pPr>
    </w:lvl>
    <w:lvl w:ilvl="2" w:tplc="0410001B" w:tentative="1">
      <w:start w:val="1"/>
      <w:numFmt w:val="lowerRoman"/>
      <w:lvlText w:val="%3."/>
      <w:lvlJc w:val="right"/>
      <w:pPr>
        <w:ind w:left="3008" w:hanging="180"/>
      </w:pPr>
    </w:lvl>
    <w:lvl w:ilvl="3" w:tplc="0410000F" w:tentative="1">
      <w:start w:val="1"/>
      <w:numFmt w:val="decimal"/>
      <w:lvlText w:val="%4."/>
      <w:lvlJc w:val="left"/>
      <w:pPr>
        <w:ind w:left="3728" w:hanging="360"/>
      </w:pPr>
    </w:lvl>
    <w:lvl w:ilvl="4" w:tplc="04100019" w:tentative="1">
      <w:start w:val="1"/>
      <w:numFmt w:val="lowerLetter"/>
      <w:lvlText w:val="%5."/>
      <w:lvlJc w:val="left"/>
      <w:pPr>
        <w:ind w:left="4448" w:hanging="360"/>
      </w:pPr>
    </w:lvl>
    <w:lvl w:ilvl="5" w:tplc="0410001B" w:tentative="1">
      <w:start w:val="1"/>
      <w:numFmt w:val="lowerRoman"/>
      <w:lvlText w:val="%6."/>
      <w:lvlJc w:val="right"/>
      <w:pPr>
        <w:ind w:left="5168" w:hanging="180"/>
      </w:pPr>
    </w:lvl>
    <w:lvl w:ilvl="6" w:tplc="0410000F" w:tentative="1">
      <w:start w:val="1"/>
      <w:numFmt w:val="decimal"/>
      <w:lvlText w:val="%7."/>
      <w:lvlJc w:val="left"/>
      <w:pPr>
        <w:ind w:left="5888" w:hanging="360"/>
      </w:pPr>
    </w:lvl>
    <w:lvl w:ilvl="7" w:tplc="04100019" w:tentative="1">
      <w:start w:val="1"/>
      <w:numFmt w:val="lowerLetter"/>
      <w:lvlText w:val="%8."/>
      <w:lvlJc w:val="left"/>
      <w:pPr>
        <w:ind w:left="6608" w:hanging="360"/>
      </w:pPr>
    </w:lvl>
    <w:lvl w:ilvl="8" w:tplc="0410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 w15:restartNumberingAfterBreak="0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ED2B73"/>
    <w:multiLevelType w:val="hybridMultilevel"/>
    <w:tmpl w:val="DD34B56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6D76141"/>
    <w:multiLevelType w:val="hybridMultilevel"/>
    <w:tmpl w:val="8DD4917A"/>
    <w:lvl w:ilvl="0" w:tplc="0410000F">
      <w:start w:val="1"/>
      <w:numFmt w:val="decimal"/>
      <w:lvlText w:val="%1."/>
      <w:lvlJc w:val="left"/>
      <w:pPr>
        <w:ind w:left="1568" w:hanging="360"/>
      </w:pPr>
    </w:lvl>
    <w:lvl w:ilvl="1" w:tplc="0410000F">
      <w:start w:val="1"/>
      <w:numFmt w:val="decimal"/>
      <w:lvlText w:val="%2."/>
      <w:lvlJc w:val="left"/>
      <w:pPr>
        <w:ind w:left="2288" w:hanging="360"/>
      </w:pPr>
    </w:lvl>
    <w:lvl w:ilvl="2" w:tplc="0410001B" w:tentative="1">
      <w:start w:val="1"/>
      <w:numFmt w:val="lowerRoman"/>
      <w:lvlText w:val="%3."/>
      <w:lvlJc w:val="right"/>
      <w:pPr>
        <w:ind w:left="3008" w:hanging="180"/>
      </w:pPr>
    </w:lvl>
    <w:lvl w:ilvl="3" w:tplc="0410000F" w:tentative="1">
      <w:start w:val="1"/>
      <w:numFmt w:val="decimal"/>
      <w:lvlText w:val="%4."/>
      <w:lvlJc w:val="left"/>
      <w:pPr>
        <w:ind w:left="3728" w:hanging="360"/>
      </w:pPr>
    </w:lvl>
    <w:lvl w:ilvl="4" w:tplc="04100019" w:tentative="1">
      <w:start w:val="1"/>
      <w:numFmt w:val="lowerLetter"/>
      <w:lvlText w:val="%5."/>
      <w:lvlJc w:val="left"/>
      <w:pPr>
        <w:ind w:left="4448" w:hanging="360"/>
      </w:pPr>
    </w:lvl>
    <w:lvl w:ilvl="5" w:tplc="0410001B" w:tentative="1">
      <w:start w:val="1"/>
      <w:numFmt w:val="lowerRoman"/>
      <w:lvlText w:val="%6."/>
      <w:lvlJc w:val="right"/>
      <w:pPr>
        <w:ind w:left="5168" w:hanging="180"/>
      </w:pPr>
    </w:lvl>
    <w:lvl w:ilvl="6" w:tplc="0410000F" w:tentative="1">
      <w:start w:val="1"/>
      <w:numFmt w:val="decimal"/>
      <w:lvlText w:val="%7."/>
      <w:lvlJc w:val="left"/>
      <w:pPr>
        <w:ind w:left="5888" w:hanging="360"/>
      </w:pPr>
    </w:lvl>
    <w:lvl w:ilvl="7" w:tplc="04100019" w:tentative="1">
      <w:start w:val="1"/>
      <w:numFmt w:val="lowerLetter"/>
      <w:lvlText w:val="%8."/>
      <w:lvlJc w:val="left"/>
      <w:pPr>
        <w:ind w:left="6608" w:hanging="360"/>
      </w:pPr>
    </w:lvl>
    <w:lvl w:ilvl="8" w:tplc="0410001B" w:tentative="1">
      <w:start w:val="1"/>
      <w:numFmt w:val="lowerRoman"/>
      <w:lvlText w:val="%9."/>
      <w:lvlJc w:val="right"/>
      <w:pPr>
        <w:ind w:left="73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6D"/>
    <w:rsid w:val="00087396"/>
    <w:rsid w:val="00263B6E"/>
    <w:rsid w:val="002E5E8E"/>
    <w:rsid w:val="00473359"/>
    <w:rsid w:val="00541BD6"/>
    <w:rsid w:val="00663B3F"/>
    <w:rsid w:val="007F26EC"/>
    <w:rsid w:val="00806862"/>
    <w:rsid w:val="00855412"/>
    <w:rsid w:val="00C9577D"/>
    <w:rsid w:val="00CA3F6D"/>
    <w:rsid w:val="00E419B1"/>
    <w:rsid w:val="00F334FB"/>
    <w:rsid w:val="00F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008E"/>
  <w15:chartTrackingRefBased/>
  <w15:docId w15:val="{C3ED941A-F4C2-4ACC-9BD3-C3A29F3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3F6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3F6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A3F6D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A3F6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A3F6D"/>
    <w:rPr>
      <w:rFonts w:eastAsiaTheme="minorEastAsia"/>
      <w:b/>
      <w:bCs/>
      <w:i/>
      <w:iCs/>
      <w:color w:val="4472C4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CA3F6D"/>
    <w:rPr>
      <w:b/>
      <w:bCs/>
      <w:smallCaps/>
      <w:color w:val="ED7D31" w:themeColor="accent2"/>
      <w:spacing w:val="5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3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F6D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3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F6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vic82500d@pec.istruzione.it" TargetMode="External"/><Relationship Id="rId2" Type="http://schemas.openxmlformats.org/officeDocument/2006/relationships/hyperlink" Target="mailto:%20pvic82500d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Sciarrotta</dc:creator>
  <cp:keywords/>
  <dc:description/>
  <cp:lastModifiedBy>Vicepreside</cp:lastModifiedBy>
  <cp:revision>3</cp:revision>
  <dcterms:created xsi:type="dcterms:W3CDTF">2023-10-11T10:37:00Z</dcterms:created>
  <dcterms:modified xsi:type="dcterms:W3CDTF">2023-10-11T10:43:00Z</dcterms:modified>
</cp:coreProperties>
</file>